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8B" w:rsidRPr="00572C0E" w:rsidRDefault="00DE4589">
      <w:pPr>
        <w:rPr>
          <w:rFonts w:ascii="Calibri" w:hAnsi="Calibri" w:cs="Calibri"/>
          <w:lang w:val="sk-SK"/>
        </w:rPr>
      </w:pPr>
      <w:r w:rsidRPr="00572C0E">
        <w:rPr>
          <w:rFonts w:ascii="Calibri" w:hAnsi="Calibri" w:cs="Calibri"/>
          <w:lang w:val="sk-SK"/>
        </w:rPr>
        <w:t>Organizácie – meno, sídlo</w:t>
      </w:r>
    </w:p>
    <w:p w:rsidR="00DE4589" w:rsidRPr="00572C0E" w:rsidRDefault="00DE4589" w:rsidP="00DE4589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572C0E">
        <w:rPr>
          <w:rFonts w:ascii="Calibri" w:hAnsi="Calibri" w:cs="Calibri"/>
          <w:b/>
          <w:sz w:val="32"/>
          <w:szCs w:val="32"/>
        </w:rPr>
        <w:t>Čestné</w:t>
      </w:r>
      <w:proofErr w:type="spellEnd"/>
      <w:r w:rsidRPr="00572C0E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572C0E">
        <w:rPr>
          <w:rFonts w:ascii="Calibri" w:hAnsi="Calibri" w:cs="Calibri"/>
          <w:b/>
          <w:sz w:val="32"/>
          <w:szCs w:val="32"/>
        </w:rPr>
        <w:t>vyhlásenie</w:t>
      </w:r>
      <w:proofErr w:type="spellEnd"/>
      <w:r w:rsidRPr="00572C0E">
        <w:rPr>
          <w:rFonts w:ascii="Calibri" w:hAnsi="Calibri" w:cs="Calibri"/>
          <w:b/>
          <w:sz w:val="32"/>
          <w:szCs w:val="32"/>
        </w:rPr>
        <w:t xml:space="preserve"> </w:t>
      </w:r>
    </w:p>
    <w:p w:rsidR="00DE4589" w:rsidRPr="00572C0E" w:rsidRDefault="00DE4589" w:rsidP="00DE4589">
      <w:pPr>
        <w:spacing w:line="276" w:lineRule="auto"/>
        <w:jc w:val="center"/>
        <w:rPr>
          <w:rFonts w:ascii="Calibri" w:hAnsi="Calibri" w:cs="Calibri"/>
          <w:b/>
          <w:sz w:val="24"/>
          <w:vertAlign w:val="superscript"/>
        </w:rPr>
      </w:pPr>
    </w:p>
    <w:p w:rsidR="00DE4589" w:rsidRPr="00572C0E" w:rsidRDefault="00DE4589" w:rsidP="00DE4589">
      <w:pPr>
        <w:spacing w:line="276" w:lineRule="auto"/>
        <w:jc w:val="both"/>
        <w:rPr>
          <w:rFonts w:ascii="Calibri" w:hAnsi="Calibri" w:cs="Calibri"/>
          <w:sz w:val="24"/>
        </w:rPr>
      </w:pPr>
      <w:proofErr w:type="spellStart"/>
      <w:r w:rsidRPr="00572C0E">
        <w:rPr>
          <w:rFonts w:ascii="Calibri" w:hAnsi="Calibri" w:cs="Calibri"/>
          <w:sz w:val="24"/>
        </w:rPr>
        <w:t>Ja</w:t>
      </w:r>
      <w:proofErr w:type="spellEnd"/>
      <w:r w:rsidRPr="00572C0E">
        <w:rPr>
          <w:rFonts w:ascii="Calibri" w:hAnsi="Calibri" w:cs="Calibri"/>
          <w:sz w:val="24"/>
        </w:rPr>
        <w:t xml:space="preserve">, </w:t>
      </w:r>
      <w:proofErr w:type="spellStart"/>
      <w:r w:rsidRPr="00572C0E">
        <w:rPr>
          <w:rFonts w:ascii="Calibri" w:hAnsi="Calibri" w:cs="Calibri"/>
          <w:sz w:val="24"/>
        </w:rPr>
        <w:t>dolu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sz w:val="24"/>
        </w:rPr>
        <w:t>podpísaný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b/>
          <w:bCs/>
          <w:i/>
          <w:sz w:val="24"/>
        </w:rPr>
        <w:t>xxxx</w:t>
      </w:r>
      <w:proofErr w:type="spellEnd"/>
      <w:r w:rsidRPr="00572C0E">
        <w:rPr>
          <w:rFonts w:ascii="Calibri" w:hAnsi="Calibri" w:cs="Calibri"/>
          <w:sz w:val="24"/>
        </w:rPr>
        <w:t xml:space="preserve">, </w:t>
      </w:r>
      <w:proofErr w:type="spellStart"/>
      <w:r w:rsidRPr="00572C0E">
        <w:rPr>
          <w:rFonts w:ascii="Calibri" w:hAnsi="Calibri" w:cs="Calibri"/>
          <w:sz w:val="24"/>
        </w:rPr>
        <w:t>ako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sz w:val="24"/>
        </w:rPr>
        <w:t>štatutárny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sz w:val="24"/>
        </w:rPr>
        <w:t>orgán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b/>
          <w:sz w:val="24"/>
        </w:rPr>
        <w:t>xxxx</w:t>
      </w:r>
      <w:proofErr w:type="spellEnd"/>
      <w:r w:rsidRPr="00572C0E">
        <w:rPr>
          <w:rFonts w:ascii="Calibri" w:hAnsi="Calibri" w:cs="Calibri"/>
          <w:sz w:val="24"/>
        </w:rPr>
        <w:t xml:space="preserve">  v </w:t>
      </w:r>
      <w:proofErr w:type="spellStart"/>
      <w:r w:rsidRPr="00572C0E">
        <w:rPr>
          <w:rFonts w:ascii="Calibri" w:hAnsi="Calibri" w:cs="Calibri"/>
          <w:sz w:val="24"/>
        </w:rPr>
        <w:t>rámci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sz w:val="24"/>
        </w:rPr>
        <w:t>ponuky</w:t>
      </w:r>
      <w:proofErr w:type="spellEnd"/>
      <w:r w:rsidRPr="00572C0E">
        <w:rPr>
          <w:rFonts w:ascii="Calibri" w:hAnsi="Calibri" w:cs="Calibri"/>
          <w:sz w:val="24"/>
        </w:rPr>
        <w:t xml:space="preserve"> na </w:t>
      </w:r>
      <w:proofErr w:type="spellStart"/>
      <w:r w:rsidRPr="00572C0E">
        <w:rPr>
          <w:rFonts w:ascii="Calibri" w:hAnsi="Calibri" w:cs="Calibri"/>
          <w:sz w:val="24"/>
        </w:rPr>
        <w:t>zákazku</w:t>
      </w:r>
      <w:proofErr w:type="spellEnd"/>
      <w:r w:rsidRPr="00572C0E">
        <w:rPr>
          <w:rFonts w:ascii="Calibri" w:hAnsi="Calibri" w:cs="Calibri"/>
          <w:sz w:val="24"/>
        </w:rPr>
        <w:t xml:space="preserve">: </w:t>
      </w:r>
      <w:proofErr w:type="spellStart"/>
      <w:r w:rsidR="00052296" w:rsidRPr="002C653E">
        <w:rPr>
          <w:bCs/>
          <w:color w:val="000000" w:themeColor="text1"/>
        </w:rPr>
        <w:t>Zabezpečenie</w:t>
      </w:r>
      <w:proofErr w:type="spellEnd"/>
      <w:r w:rsidR="00052296" w:rsidRPr="002C653E">
        <w:rPr>
          <w:bCs/>
          <w:color w:val="000000" w:themeColor="text1"/>
        </w:rPr>
        <w:t xml:space="preserve"> </w:t>
      </w:r>
      <w:proofErr w:type="spellStart"/>
      <w:r w:rsidR="00052296" w:rsidRPr="002C653E">
        <w:rPr>
          <w:bCs/>
          <w:color w:val="000000" w:themeColor="text1"/>
        </w:rPr>
        <w:t>služieb</w:t>
      </w:r>
      <w:proofErr w:type="spellEnd"/>
      <w:r w:rsidR="00052296" w:rsidRPr="002C653E">
        <w:rPr>
          <w:bCs/>
          <w:color w:val="000000" w:themeColor="text1"/>
        </w:rPr>
        <w:t xml:space="preserve"> </w:t>
      </w:r>
      <w:proofErr w:type="spellStart"/>
      <w:r w:rsidR="00052296" w:rsidRPr="002C653E">
        <w:rPr>
          <w:bCs/>
          <w:color w:val="000000" w:themeColor="text1"/>
        </w:rPr>
        <w:t>týkajúce</w:t>
      </w:r>
      <w:r w:rsidR="00052296">
        <w:rPr>
          <w:bCs/>
          <w:color w:val="000000" w:themeColor="text1"/>
        </w:rPr>
        <w:t>ho</w:t>
      </w:r>
      <w:proofErr w:type="spellEnd"/>
      <w:r w:rsidR="00052296">
        <w:rPr>
          <w:bCs/>
          <w:color w:val="000000" w:themeColor="text1"/>
        </w:rPr>
        <w:t xml:space="preserve"> </w:t>
      </w:r>
      <w:proofErr w:type="spellStart"/>
      <w:r w:rsidR="00052296">
        <w:rPr>
          <w:bCs/>
          <w:color w:val="000000" w:themeColor="text1"/>
        </w:rPr>
        <w:t>sa</w:t>
      </w:r>
      <w:proofErr w:type="spellEnd"/>
      <w:r w:rsidR="00052296">
        <w:rPr>
          <w:bCs/>
          <w:color w:val="000000" w:themeColor="text1"/>
        </w:rPr>
        <w:t xml:space="preserve"> </w:t>
      </w:r>
      <w:proofErr w:type="spellStart"/>
      <w:r w:rsidR="00052296">
        <w:rPr>
          <w:bCs/>
          <w:color w:val="000000" w:themeColor="text1"/>
        </w:rPr>
        <w:t>zahraničného</w:t>
      </w:r>
      <w:proofErr w:type="spellEnd"/>
      <w:r w:rsidR="00052296">
        <w:rPr>
          <w:bCs/>
          <w:color w:val="000000" w:themeColor="text1"/>
        </w:rPr>
        <w:t xml:space="preserve"> </w:t>
      </w:r>
      <w:proofErr w:type="spellStart"/>
      <w:r w:rsidR="00052296">
        <w:rPr>
          <w:bCs/>
          <w:color w:val="000000" w:themeColor="text1"/>
        </w:rPr>
        <w:t>workshopu</w:t>
      </w:r>
      <w:proofErr w:type="spellEnd"/>
      <w:r w:rsidR="00052296" w:rsidRPr="00906871">
        <w:t xml:space="preserve"> </w:t>
      </w:r>
      <w:r w:rsidR="00052296" w:rsidRPr="00906871">
        <w:rPr>
          <w:bCs/>
        </w:rPr>
        <w:t xml:space="preserve">do </w:t>
      </w:r>
      <w:r w:rsidR="00052296" w:rsidRPr="00906871">
        <w:t>South West Mayo Development Company Implementation Area of Mayo LAG</w:t>
      </w:r>
      <w:r w:rsidR="00052296" w:rsidRPr="00906871">
        <w:rPr>
          <w:bCs/>
        </w:rPr>
        <w:t xml:space="preserve"> v </w:t>
      </w:r>
      <w:proofErr w:type="spellStart"/>
      <w:r w:rsidR="00052296" w:rsidRPr="00906871">
        <w:rPr>
          <w:bCs/>
        </w:rPr>
        <w:t>Írsku</w:t>
      </w:r>
      <w:proofErr w:type="spellEnd"/>
      <w:r w:rsidR="00052296">
        <w:rPr>
          <w:bCs/>
          <w:color w:val="000000" w:themeColor="text1"/>
        </w:rPr>
        <w:t xml:space="preserve"> pre </w:t>
      </w:r>
      <w:proofErr w:type="spellStart"/>
      <w:r w:rsidR="00052296">
        <w:rPr>
          <w:bCs/>
          <w:color w:val="000000" w:themeColor="text1"/>
        </w:rPr>
        <w:t>členov</w:t>
      </w:r>
      <w:proofErr w:type="spellEnd"/>
      <w:r w:rsidR="00052296">
        <w:rPr>
          <w:bCs/>
          <w:color w:val="000000" w:themeColor="text1"/>
        </w:rPr>
        <w:t xml:space="preserve"> MAS Dudváh, </w:t>
      </w:r>
      <w:r w:rsidR="00052296" w:rsidRPr="002C653E">
        <w:rPr>
          <w:bCs/>
          <w:color w:val="000000" w:themeColor="text1"/>
        </w:rPr>
        <w:t xml:space="preserve">MAS </w:t>
      </w:r>
      <w:proofErr w:type="spellStart"/>
      <w:r w:rsidR="00052296" w:rsidRPr="002C653E">
        <w:rPr>
          <w:bCs/>
          <w:color w:val="000000" w:themeColor="text1"/>
        </w:rPr>
        <w:t>Stará</w:t>
      </w:r>
      <w:proofErr w:type="spellEnd"/>
      <w:r w:rsidR="00052296" w:rsidRPr="002C653E">
        <w:rPr>
          <w:bCs/>
          <w:color w:val="000000" w:themeColor="text1"/>
        </w:rPr>
        <w:t xml:space="preserve"> </w:t>
      </w:r>
      <w:proofErr w:type="spellStart"/>
      <w:r w:rsidR="00052296" w:rsidRPr="002C653E">
        <w:rPr>
          <w:bCs/>
          <w:color w:val="000000" w:themeColor="text1"/>
        </w:rPr>
        <w:t>Čierna</w:t>
      </w:r>
      <w:proofErr w:type="spellEnd"/>
      <w:r w:rsidR="00052296" w:rsidRPr="002C653E">
        <w:rPr>
          <w:bCs/>
          <w:color w:val="000000" w:themeColor="text1"/>
        </w:rPr>
        <w:t xml:space="preserve"> </w:t>
      </w:r>
      <w:proofErr w:type="spellStart"/>
      <w:r w:rsidR="00052296" w:rsidRPr="002C653E">
        <w:rPr>
          <w:bCs/>
          <w:color w:val="000000" w:themeColor="text1"/>
        </w:rPr>
        <w:t>voda</w:t>
      </w:r>
      <w:proofErr w:type="spellEnd"/>
      <w:r w:rsidR="00052296">
        <w:rPr>
          <w:bCs/>
          <w:color w:val="000000" w:themeColor="text1"/>
        </w:rPr>
        <w:t xml:space="preserve"> a </w:t>
      </w:r>
      <w:proofErr w:type="spellStart"/>
      <w:r w:rsidR="00052296" w:rsidRPr="00906871">
        <w:t>Občianske</w:t>
      </w:r>
      <w:r w:rsidR="00052296">
        <w:t>ho</w:t>
      </w:r>
      <w:proofErr w:type="spellEnd"/>
      <w:r w:rsidR="00052296">
        <w:t xml:space="preserve"> </w:t>
      </w:r>
      <w:proofErr w:type="spellStart"/>
      <w:r w:rsidR="00052296">
        <w:t>združenia</w:t>
      </w:r>
      <w:proofErr w:type="spellEnd"/>
      <w:r w:rsidR="00052296" w:rsidRPr="00906871">
        <w:t xml:space="preserve"> pre </w:t>
      </w:r>
      <w:proofErr w:type="spellStart"/>
      <w:r w:rsidR="00052296" w:rsidRPr="00906871">
        <w:t>rozvoj</w:t>
      </w:r>
      <w:proofErr w:type="spellEnd"/>
      <w:r w:rsidR="00052296" w:rsidRPr="00906871">
        <w:t xml:space="preserve"> </w:t>
      </w:r>
      <w:proofErr w:type="spellStart"/>
      <w:r w:rsidR="00052296" w:rsidRPr="00906871">
        <w:t>mikroregiónu</w:t>
      </w:r>
      <w:proofErr w:type="spellEnd"/>
      <w:r w:rsidR="00052296" w:rsidRPr="00906871">
        <w:t xml:space="preserve"> "</w:t>
      </w:r>
      <w:proofErr w:type="spellStart"/>
      <w:r w:rsidR="00052296" w:rsidRPr="00906871">
        <w:t>Požitavie</w:t>
      </w:r>
      <w:proofErr w:type="spellEnd"/>
      <w:r w:rsidR="00052296" w:rsidRPr="00906871">
        <w:t xml:space="preserve"> - </w:t>
      </w:r>
      <w:proofErr w:type="spellStart"/>
      <w:r w:rsidR="00052296" w:rsidRPr="00906871">
        <w:t>Širočina</w:t>
      </w:r>
      <w:proofErr w:type="spellEnd"/>
      <w:r w:rsidR="00052296" w:rsidRPr="00906871">
        <w:t>"</w:t>
      </w:r>
      <w:r w:rsidR="00052296">
        <w:t xml:space="preserve"> </w:t>
      </w:r>
      <w:proofErr w:type="spellStart"/>
      <w:r w:rsidR="00052296" w:rsidRPr="002C653E">
        <w:rPr>
          <w:bCs/>
          <w:color w:val="000000" w:themeColor="text1"/>
        </w:rPr>
        <w:t>zameraného</w:t>
      </w:r>
      <w:proofErr w:type="spellEnd"/>
      <w:r w:rsidR="00052296" w:rsidRPr="002C653E">
        <w:rPr>
          <w:bCs/>
          <w:color w:val="000000" w:themeColor="text1"/>
        </w:rPr>
        <w:t xml:space="preserve"> na </w:t>
      </w:r>
      <w:proofErr w:type="spellStart"/>
      <w:r w:rsidR="00052296" w:rsidRPr="002C653E">
        <w:rPr>
          <w:bCs/>
          <w:color w:val="000000" w:themeColor="text1"/>
        </w:rPr>
        <w:t>rozširovanie</w:t>
      </w:r>
      <w:proofErr w:type="spellEnd"/>
      <w:r w:rsidR="00052296" w:rsidRPr="002C653E">
        <w:rPr>
          <w:bCs/>
          <w:color w:val="000000" w:themeColor="text1"/>
        </w:rPr>
        <w:t xml:space="preserve"> </w:t>
      </w:r>
      <w:proofErr w:type="spellStart"/>
      <w:r w:rsidR="00052296" w:rsidRPr="002C653E">
        <w:rPr>
          <w:bCs/>
          <w:color w:val="000000" w:themeColor="text1"/>
        </w:rPr>
        <w:t>vedomostí</w:t>
      </w:r>
      <w:proofErr w:type="spellEnd"/>
      <w:r w:rsidR="00052296" w:rsidRPr="002C653E">
        <w:rPr>
          <w:bCs/>
          <w:color w:val="000000" w:themeColor="text1"/>
        </w:rPr>
        <w:t xml:space="preserve"> a </w:t>
      </w:r>
      <w:proofErr w:type="spellStart"/>
      <w:r w:rsidR="00052296" w:rsidRPr="002C653E">
        <w:rPr>
          <w:bCs/>
          <w:color w:val="000000" w:themeColor="text1"/>
        </w:rPr>
        <w:t>zručností</w:t>
      </w:r>
      <w:proofErr w:type="spellEnd"/>
      <w:r w:rsidR="00052296" w:rsidRPr="002C653E">
        <w:rPr>
          <w:bCs/>
          <w:color w:val="000000" w:themeColor="text1"/>
        </w:rPr>
        <w:t xml:space="preserve"> </w:t>
      </w:r>
      <w:proofErr w:type="spellStart"/>
      <w:r w:rsidR="00052296" w:rsidRPr="002C653E">
        <w:rPr>
          <w:bCs/>
          <w:color w:val="000000" w:themeColor="text1"/>
        </w:rPr>
        <w:t>pri</w:t>
      </w:r>
      <w:proofErr w:type="spellEnd"/>
      <w:r w:rsidR="00052296" w:rsidRPr="002C653E">
        <w:rPr>
          <w:bCs/>
          <w:color w:val="000000" w:themeColor="text1"/>
        </w:rPr>
        <w:t xml:space="preserve"> </w:t>
      </w:r>
      <w:proofErr w:type="spellStart"/>
      <w:r w:rsidR="00052296" w:rsidRPr="002C653E">
        <w:rPr>
          <w:bCs/>
          <w:color w:val="000000" w:themeColor="text1"/>
        </w:rPr>
        <w:t>vykonávaní</w:t>
      </w:r>
      <w:proofErr w:type="spellEnd"/>
      <w:r w:rsidR="00052296" w:rsidRPr="002C653E">
        <w:rPr>
          <w:bCs/>
          <w:color w:val="000000" w:themeColor="text1"/>
        </w:rPr>
        <w:t xml:space="preserve"> </w:t>
      </w:r>
      <w:proofErr w:type="spellStart"/>
      <w:r w:rsidR="00052296" w:rsidRPr="002C653E">
        <w:rPr>
          <w:bCs/>
          <w:color w:val="000000" w:themeColor="text1"/>
        </w:rPr>
        <w:t>stratégie</w:t>
      </w:r>
      <w:proofErr w:type="spellEnd"/>
      <w:r w:rsidR="00052296" w:rsidRPr="002C653E">
        <w:rPr>
          <w:bCs/>
          <w:color w:val="000000" w:themeColor="text1"/>
        </w:rPr>
        <w:t xml:space="preserve"> CLLD – </w:t>
      </w:r>
      <w:r w:rsidR="00052296" w:rsidRPr="00906871">
        <w:rPr>
          <w:bCs/>
        </w:rPr>
        <w:t xml:space="preserve">pre 12 </w:t>
      </w:r>
      <w:proofErr w:type="spellStart"/>
      <w:r w:rsidR="00052296" w:rsidRPr="00906871">
        <w:rPr>
          <w:bCs/>
        </w:rPr>
        <w:t>osôb</w:t>
      </w:r>
      <w:proofErr w:type="spellEnd"/>
      <w:r w:rsidR="00052296" w:rsidRPr="00906871">
        <w:rPr>
          <w:bCs/>
        </w:rPr>
        <w:t xml:space="preserve"> z </w:t>
      </w:r>
      <w:proofErr w:type="spellStart"/>
      <w:r w:rsidR="00052296" w:rsidRPr="00906871">
        <w:rPr>
          <w:bCs/>
        </w:rPr>
        <w:t>územia</w:t>
      </w:r>
      <w:proofErr w:type="spellEnd"/>
      <w:r w:rsidR="00052296" w:rsidRPr="00906871">
        <w:rPr>
          <w:bCs/>
        </w:rPr>
        <w:t xml:space="preserve"> MAS Dudváh, 13 </w:t>
      </w:r>
      <w:proofErr w:type="spellStart"/>
      <w:r w:rsidR="00052296" w:rsidRPr="00906871">
        <w:rPr>
          <w:bCs/>
        </w:rPr>
        <w:t>osôb</w:t>
      </w:r>
      <w:proofErr w:type="spellEnd"/>
      <w:r w:rsidR="00052296" w:rsidRPr="00906871">
        <w:rPr>
          <w:bCs/>
        </w:rPr>
        <w:t xml:space="preserve"> z </w:t>
      </w:r>
      <w:proofErr w:type="spellStart"/>
      <w:r w:rsidR="00052296" w:rsidRPr="00906871">
        <w:rPr>
          <w:bCs/>
        </w:rPr>
        <w:t>územia</w:t>
      </w:r>
      <w:proofErr w:type="spellEnd"/>
      <w:r w:rsidR="00052296" w:rsidRPr="00906871">
        <w:rPr>
          <w:bCs/>
        </w:rPr>
        <w:t xml:space="preserve"> </w:t>
      </w:r>
      <w:r w:rsidR="00052296">
        <w:rPr>
          <w:bCs/>
        </w:rPr>
        <w:t xml:space="preserve">MAS </w:t>
      </w:r>
      <w:proofErr w:type="spellStart"/>
      <w:r w:rsidR="00052296">
        <w:rPr>
          <w:bCs/>
        </w:rPr>
        <w:t>Stará</w:t>
      </w:r>
      <w:proofErr w:type="spellEnd"/>
      <w:r w:rsidR="00052296">
        <w:rPr>
          <w:bCs/>
        </w:rPr>
        <w:t xml:space="preserve"> </w:t>
      </w:r>
      <w:proofErr w:type="spellStart"/>
      <w:r w:rsidR="00052296">
        <w:rPr>
          <w:bCs/>
        </w:rPr>
        <w:t>Čierna</w:t>
      </w:r>
      <w:proofErr w:type="spellEnd"/>
      <w:r w:rsidR="00052296">
        <w:rPr>
          <w:bCs/>
        </w:rPr>
        <w:t xml:space="preserve"> </w:t>
      </w:r>
      <w:proofErr w:type="spellStart"/>
      <w:r w:rsidR="00052296">
        <w:rPr>
          <w:bCs/>
        </w:rPr>
        <w:t>voda</w:t>
      </w:r>
      <w:proofErr w:type="spellEnd"/>
      <w:r w:rsidR="00052296">
        <w:rPr>
          <w:bCs/>
        </w:rPr>
        <w:t xml:space="preserve"> a </w:t>
      </w:r>
      <w:r w:rsidR="00052296" w:rsidRPr="00906871">
        <w:rPr>
          <w:bCs/>
        </w:rPr>
        <w:t xml:space="preserve">4 </w:t>
      </w:r>
      <w:proofErr w:type="spellStart"/>
      <w:r w:rsidR="00052296" w:rsidRPr="00906871">
        <w:rPr>
          <w:bCs/>
        </w:rPr>
        <w:t>osoby</w:t>
      </w:r>
      <w:proofErr w:type="spellEnd"/>
      <w:r w:rsidR="00052296" w:rsidRPr="00906871">
        <w:rPr>
          <w:bCs/>
        </w:rPr>
        <w:t xml:space="preserve"> z </w:t>
      </w:r>
      <w:proofErr w:type="spellStart"/>
      <w:r w:rsidR="00052296" w:rsidRPr="00906871">
        <w:rPr>
          <w:bCs/>
        </w:rPr>
        <w:t>územia</w:t>
      </w:r>
      <w:proofErr w:type="spellEnd"/>
      <w:r w:rsidR="00052296" w:rsidRPr="00906871">
        <w:rPr>
          <w:bCs/>
        </w:rPr>
        <w:t xml:space="preserve"> </w:t>
      </w:r>
      <w:proofErr w:type="spellStart"/>
      <w:r w:rsidR="00052296" w:rsidRPr="00906871">
        <w:t>Občianske</w:t>
      </w:r>
      <w:r w:rsidR="00052296">
        <w:t>ho</w:t>
      </w:r>
      <w:proofErr w:type="spellEnd"/>
      <w:r w:rsidR="00052296">
        <w:t xml:space="preserve"> </w:t>
      </w:r>
      <w:proofErr w:type="spellStart"/>
      <w:r w:rsidR="00052296">
        <w:t>združenia</w:t>
      </w:r>
      <w:proofErr w:type="spellEnd"/>
      <w:r w:rsidR="00052296" w:rsidRPr="00906871">
        <w:t xml:space="preserve"> pre </w:t>
      </w:r>
      <w:proofErr w:type="spellStart"/>
      <w:r w:rsidR="00052296" w:rsidRPr="00906871">
        <w:t>rozvoj</w:t>
      </w:r>
      <w:proofErr w:type="spellEnd"/>
      <w:r w:rsidR="00052296" w:rsidRPr="00906871">
        <w:t xml:space="preserve"> </w:t>
      </w:r>
      <w:proofErr w:type="spellStart"/>
      <w:r w:rsidR="00052296" w:rsidRPr="00906871">
        <w:t>mikroregiónu</w:t>
      </w:r>
      <w:proofErr w:type="spellEnd"/>
      <w:r w:rsidR="00052296" w:rsidRPr="00906871">
        <w:t xml:space="preserve"> "</w:t>
      </w:r>
      <w:proofErr w:type="spellStart"/>
      <w:r w:rsidR="00052296" w:rsidRPr="00906871">
        <w:t>Požitavie</w:t>
      </w:r>
      <w:proofErr w:type="spellEnd"/>
      <w:r w:rsidR="00052296" w:rsidRPr="00906871">
        <w:t xml:space="preserve"> - </w:t>
      </w:r>
      <w:proofErr w:type="spellStart"/>
      <w:r w:rsidR="00052296" w:rsidRPr="00906871">
        <w:t>Širočina</w:t>
      </w:r>
      <w:proofErr w:type="spellEnd"/>
      <w:r w:rsidR="00052296" w:rsidRPr="00906871">
        <w:t>"</w:t>
      </w:r>
      <w:r w:rsidR="00052296" w:rsidRPr="0097516D">
        <w:rPr>
          <w:bCs/>
          <w:color w:val="000000" w:themeColor="text1"/>
        </w:rPr>
        <w:t xml:space="preserve"> (CPV </w:t>
      </w:r>
      <w:r w:rsidR="00052296" w:rsidRPr="0097516D">
        <w:rPr>
          <w:color w:val="000000" w:themeColor="text1"/>
        </w:rPr>
        <w:t>63515000-2).</w:t>
      </w:r>
      <w:bookmarkStart w:id="0" w:name="_GoBack"/>
      <w:bookmarkEnd w:id="0"/>
    </w:p>
    <w:p w:rsidR="00DE4589" w:rsidRPr="00572C0E" w:rsidRDefault="00DE4589" w:rsidP="00DE4589">
      <w:pPr>
        <w:spacing w:line="276" w:lineRule="auto"/>
        <w:jc w:val="center"/>
        <w:rPr>
          <w:rFonts w:ascii="Calibri" w:hAnsi="Calibri" w:cs="Calibri"/>
          <w:b/>
          <w:sz w:val="24"/>
        </w:rPr>
      </w:pPr>
    </w:p>
    <w:p w:rsidR="00DE4589" w:rsidRPr="00572C0E" w:rsidRDefault="00DE4589" w:rsidP="00DE4589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572C0E">
        <w:rPr>
          <w:rFonts w:ascii="Calibri" w:hAnsi="Calibri" w:cs="Calibri"/>
          <w:b/>
          <w:sz w:val="32"/>
          <w:szCs w:val="32"/>
        </w:rPr>
        <w:t>čestne</w:t>
      </w:r>
      <w:proofErr w:type="spellEnd"/>
      <w:r w:rsidRPr="00572C0E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572C0E">
        <w:rPr>
          <w:rFonts w:ascii="Calibri" w:hAnsi="Calibri" w:cs="Calibri"/>
          <w:b/>
          <w:sz w:val="32"/>
          <w:szCs w:val="32"/>
        </w:rPr>
        <w:t>vyhlasujem</w:t>
      </w:r>
      <w:proofErr w:type="spellEnd"/>
      <w:r w:rsidRPr="00572C0E">
        <w:rPr>
          <w:rFonts w:ascii="Calibri" w:hAnsi="Calibri" w:cs="Calibri"/>
          <w:b/>
          <w:sz w:val="32"/>
          <w:szCs w:val="32"/>
        </w:rPr>
        <w:t>,</w:t>
      </w:r>
    </w:p>
    <w:p w:rsidR="00DE4589" w:rsidRPr="00572C0E" w:rsidRDefault="00DE4589">
      <w:pPr>
        <w:rPr>
          <w:rFonts w:ascii="Calibri" w:hAnsi="Calibri" w:cs="Calibri"/>
          <w:sz w:val="24"/>
        </w:rPr>
      </w:pPr>
      <w:proofErr w:type="spellStart"/>
      <w:r w:rsidRPr="00572C0E">
        <w:rPr>
          <w:rFonts w:ascii="Calibri" w:hAnsi="Calibri" w:cs="Calibri"/>
          <w:sz w:val="24"/>
        </w:rPr>
        <w:t>že</w:t>
      </w:r>
      <w:proofErr w:type="spellEnd"/>
      <w:r w:rsidRPr="00572C0E">
        <w:rPr>
          <w:rFonts w:ascii="Calibri" w:hAnsi="Calibri" w:cs="Calibri"/>
          <w:sz w:val="24"/>
        </w:rPr>
        <w:t xml:space="preserve">: </w:t>
      </w:r>
    </w:p>
    <w:p w:rsidR="00DE4589" w:rsidRPr="00424383" w:rsidRDefault="00DE4589">
      <w:pPr>
        <w:rPr>
          <w:rFonts w:ascii="Calibri" w:hAnsi="Calibri" w:cs="Calibri"/>
          <w:sz w:val="24"/>
          <w:szCs w:val="24"/>
        </w:rPr>
      </w:pPr>
      <w:r w:rsidRPr="00424383">
        <w:rPr>
          <w:rFonts w:ascii="Calibri" w:hAnsi="Calibri" w:cs="Calibri"/>
          <w:lang w:val="sk-SK"/>
        </w:rPr>
        <w:t xml:space="preserve">- </w:t>
      </w:r>
      <w:proofErr w:type="spellStart"/>
      <w:r w:rsidRPr="00424383">
        <w:rPr>
          <w:rFonts w:ascii="Calibri" w:hAnsi="Calibri" w:cs="Calibri"/>
          <w:sz w:val="24"/>
          <w:szCs w:val="24"/>
        </w:rPr>
        <w:t>súhlasím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so </w:t>
      </w:r>
      <w:proofErr w:type="spellStart"/>
      <w:r w:rsidRPr="00424383">
        <w:rPr>
          <w:rFonts w:ascii="Calibri" w:hAnsi="Calibri" w:cs="Calibri"/>
          <w:sz w:val="24"/>
          <w:szCs w:val="24"/>
        </w:rPr>
        <w:t>súťažnými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podmienkami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v </w:t>
      </w:r>
      <w:proofErr w:type="spellStart"/>
      <w:r w:rsidRPr="00424383">
        <w:rPr>
          <w:rFonts w:ascii="Calibri" w:hAnsi="Calibri" w:cs="Calibri"/>
          <w:sz w:val="24"/>
          <w:szCs w:val="24"/>
        </w:rPr>
        <w:t>súťažných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podkladoch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24383">
        <w:rPr>
          <w:rFonts w:ascii="Calibri" w:hAnsi="Calibri" w:cs="Calibri"/>
          <w:sz w:val="24"/>
          <w:szCs w:val="24"/>
        </w:rPr>
        <w:t>nie</w:t>
      </w:r>
      <w:proofErr w:type="spellEnd"/>
      <w:r w:rsidR="00EF73D4"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2C0E" w:rsidRPr="00424383">
        <w:rPr>
          <w:rFonts w:ascii="Calibri" w:hAnsi="Calibri" w:cs="Calibri"/>
          <w:sz w:val="24"/>
          <w:szCs w:val="24"/>
        </w:rPr>
        <w:t>som</w:t>
      </w:r>
      <w:proofErr w:type="spellEnd"/>
      <w:r w:rsidR="00572C0E" w:rsidRPr="00424383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="00572C0E" w:rsidRPr="00424383">
        <w:rPr>
          <w:rFonts w:ascii="Calibri" w:hAnsi="Calibri" w:cs="Calibri"/>
          <w:sz w:val="24"/>
          <w:szCs w:val="24"/>
        </w:rPr>
        <w:t>tomto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zadávaní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zákazky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subdodávateľom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iného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uchádzača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alebo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členom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skupiny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24383">
        <w:rPr>
          <w:rFonts w:ascii="Calibri" w:hAnsi="Calibri" w:cs="Calibri"/>
          <w:sz w:val="24"/>
          <w:szCs w:val="24"/>
        </w:rPr>
        <w:t>ktorá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predkladá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ponuku</w:t>
      </w:r>
      <w:proofErr w:type="spellEnd"/>
    </w:p>
    <w:p w:rsidR="00DE4589" w:rsidRPr="00424383" w:rsidRDefault="00DE4589" w:rsidP="00DE4589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424383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424383">
        <w:rPr>
          <w:rFonts w:ascii="Calibri" w:hAnsi="Calibri" w:cs="Calibri"/>
          <w:sz w:val="24"/>
          <w:szCs w:val="24"/>
        </w:rPr>
        <w:t>poskytujeme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služby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rovnakého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alebo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podobného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charakteru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ako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424383">
        <w:rPr>
          <w:rFonts w:ascii="Calibri" w:hAnsi="Calibri" w:cs="Calibri"/>
          <w:sz w:val="24"/>
          <w:szCs w:val="24"/>
        </w:rPr>
        <w:t>predmet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zákazky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</w:p>
    <w:p w:rsidR="001626A1" w:rsidRPr="00572C0E" w:rsidRDefault="001626A1" w:rsidP="001626A1">
      <w:pPr>
        <w:jc w:val="both"/>
        <w:rPr>
          <w:rFonts w:ascii="Calibri" w:hAnsi="Calibri" w:cs="Calibri"/>
        </w:rPr>
      </w:pPr>
      <w:r w:rsidRPr="00424383">
        <w:rPr>
          <w:rFonts w:ascii="Calibri" w:hAnsi="Calibri" w:cs="Calibri"/>
          <w:lang w:val="sk-SK"/>
        </w:rPr>
        <w:t xml:space="preserve">- </w:t>
      </w:r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nie</w:t>
      </w:r>
      <w:proofErr w:type="spellEnd"/>
      <w:r w:rsidRPr="00424383">
        <w:rPr>
          <w:rFonts w:ascii="Calibri" w:hAnsi="Calibri" w:cs="Calibri"/>
        </w:rPr>
        <w:t xml:space="preserve"> je na </w:t>
      </w:r>
      <w:proofErr w:type="spellStart"/>
      <w:r w:rsidRPr="00424383">
        <w:rPr>
          <w:rFonts w:ascii="Calibri" w:hAnsi="Calibri" w:cs="Calibri"/>
        </w:rPr>
        <w:t>majetok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="00572C0E" w:rsidRPr="00424383">
        <w:rPr>
          <w:rFonts w:ascii="Calibri" w:hAnsi="Calibri" w:cs="Calibri"/>
        </w:rPr>
        <w:t>našej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firmy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vyhlásený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konkurz</w:t>
      </w:r>
      <w:proofErr w:type="spellEnd"/>
      <w:r w:rsidRPr="00424383">
        <w:rPr>
          <w:rFonts w:ascii="Calibri" w:hAnsi="Calibri" w:cs="Calibri"/>
        </w:rPr>
        <w:t xml:space="preserve">, </w:t>
      </w:r>
      <w:proofErr w:type="spellStart"/>
      <w:r w:rsidRPr="00424383">
        <w:rPr>
          <w:rFonts w:ascii="Calibri" w:hAnsi="Calibri" w:cs="Calibri"/>
        </w:rPr>
        <w:t>nie</w:t>
      </w:r>
      <w:proofErr w:type="spellEnd"/>
      <w:r w:rsidRPr="00424383">
        <w:rPr>
          <w:rFonts w:ascii="Calibri" w:hAnsi="Calibri" w:cs="Calibri"/>
        </w:rPr>
        <w:t xml:space="preserve"> je v </w:t>
      </w:r>
      <w:proofErr w:type="spellStart"/>
      <w:r w:rsidRPr="00424383">
        <w:rPr>
          <w:rFonts w:ascii="Calibri" w:hAnsi="Calibri" w:cs="Calibri"/>
        </w:rPr>
        <w:t>reštrukturalizácii</w:t>
      </w:r>
      <w:proofErr w:type="spellEnd"/>
      <w:r w:rsidRPr="00424383">
        <w:rPr>
          <w:rFonts w:ascii="Calibri" w:hAnsi="Calibri" w:cs="Calibri"/>
        </w:rPr>
        <w:t xml:space="preserve">, </w:t>
      </w:r>
      <w:proofErr w:type="spellStart"/>
      <w:r w:rsidRPr="00424383">
        <w:rPr>
          <w:rFonts w:ascii="Calibri" w:hAnsi="Calibri" w:cs="Calibri"/>
        </w:rPr>
        <w:t>nie</w:t>
      </w:r>
      <w:proofErr w:type="spellEnd"/>
      <w:r w:rsidRPr="00424383">
        <w:rPr>
          <w:rFonts w:ascii="Calibri" w:hAnsi="Calibri" w:cs="Calibri"/>
        </w:rPr>
        <w:t xml:space="preserve"> je v </w:t>
      </w:r>
      <w:proofErr w:type="spellStart"/>
      <w:r w:rsidRPr="00424383">
        <w:rPr>
          <w:rFonts w:ascii="Calibri" w:hAnsi="Calibri" w:cs="Calibri"/>
        </w:rPr>
        <w:t>likvidácii</w:t>
      </w:r>
      <w:proofErr w:type="spellEnd"/>
      <w:r w:rsidRPr="00424383">
        <w:rPr>
          <w:rFonts w:ascii="Calibri" w:hAnsi="Calibri" w:cs="Calibri"/>
        </w:rPr>
        <w:t xml:space="preserve"> (</w:t>
      </w:r>
      <w:proofErr w:type="spellStart"/>
      <w:r w:rsidRPr="00424383">
        <w:rPr>
          <w:rFonts w:ascii="Calibri" w:hAnsi="Calibri" w:cs="Calibri"/>
        </w:rPr>
        <w:t>netýka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sa</w:t>
      </w:r>
      <w:proofErr w:type="spellEnd"/>
      <w:r w:rsidRPr="00424383">
        <w:rPr>
          <w:rFonts w:ascii="Calibri" w:hAnsi="Calibri" w:cs="Calibri"/>
        </w:rPr>
        <w:t xml:space="preserve">  </w:t>
      </w:r>
      <w:proofErr w:type="spellStart"/>
      <w:r w:rsidRPr="00424383">
        <w:rPr>
          <w:rFonts w:ascii="Calibri" w:hAnsi="Calibri" w:cs="Calibri"/>
        </w:rPr>
        <w:t>fyzických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osôb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uvedených</w:t>
      </w:r>
      <w:proofErr w:type="spellEnd"/>
      <w:r w:rsidRPr="00424383">
        <w:rPr>
          <w:rFonts w:ascii="Calibri" w:hAnsi="Calibri" w:cs="Calibri"/>
        </w:rPr>
        <w:t xml:space="preserve">  v § 2 </w:t>
      </w:r>
      <w:proofErr w:type="spellStart"/>
      <w:r w:rsidRPr="00424383">
        <w:rPr>
          <w:rFonts w:ascii="Calibri" w:hAnsi="Calibri" w:cs="Calibri"/>
        </w:rPr>
        <w:t>odseku</w:t>
      </w:r>
      <w:proofErr w:type="spellEnd"/>
      <w:r w:rsidRPr="00424383">
        <w:rPr>
          <w:rFonts w:ascii="Calibri" w:hAnsi="Calibri" w:cs="Calibri"/>
        </w:rPr>
        <w:t xml:space="preserve"> 2 </w:t>
      </w:r>
      <w:proofErr w:type="spellStart"/>
      <w:r w:rsidRPr="00424383">
        <w:rPr>
          <w:rFonts w:ascii="Calibri" w:hAnsi="Calibri" w:cs="Calibri"/>
        </w:rPr>
        <w:t>písmena</w:t>
      </w:r>
      <w:proofErr w:type="spellEnd"/>
      <w:r w:rsidRPr="00424383">
        <w:rPr>
          <w:rFonts w:ascii="Calibri" w:hAnsi="Calibri" w:cs="Calibri"/>
        </w:rPr>
        <w:t xml:space="preserve"> b), d) </w:t>
      </w:r>
      <w:proofErr w:type="spellStart"/>
      <w:r w:rsidRPr="00424383">
        <w:rPr>
          <w:rFonts w:ascii="Calibri" w:hAnsi="Calibri" w:cs="Calibri"/>
        </w:rPr>
        <w:t>zákona</w:t>
      </w:r>
      <w:proofErr w:type="spellEnd"/>
      <w:r w:rsidRPr="00424383">
        <w:rPr>
          <w:rFonts w:ascii="Calibri" w:hAnsi="Calibri" w:cs="Calibri"/>
        </w:rPr>
        <w:t xml:space="preserve"> č. 513/1991 Zb. Obchodný zákonník), ani nebolo proti nemu zastavené konkurzné konanie pre nedostatok majetku alebo zrušený konkurz pre nedostatok </w:t>
      </w:r>
      <w:proofErr w:type="gramStart"/>
      <w:r w:rsidRPr="00424383">
        <w:rPr>
          <w:rFonts w:ascii="Calibri" w:hAnsi="Calibri" w:cs="Calibri"/>
        </w:rPr>
        <w:t>majetku,,</w:t>
      </w:r>
      <w:proofErr w:type="gramEnd"/>
      <w:r w:rsidRPr="00572C0E">
        <w:rPr>
          <w:rFonts w:ascii="Calibri" w:hAnsi="Calibri" w:cs="Calibri"/>
        </w:rPr>
        <w:t xml:space="preserve">  </w:t>
      </w:r>
    </w:p>
    <w:p w:rsidR="001626A1" w:rsidRPr="00572C0E" w:rsidRDefault="001626A1" w:rsidP="001626A1">
      <w:pPr>
        <w:jc w:val="both"/>
        <w:rPr>
          <w:rFonts w:ascii="Calibri" w:hAnsi="Calibri" w:cs="Calibri"/>
        </w:rPr>
      </w:pPr>
      <w:r w:rsidRPr="00572C0E">
        <w:rPr>
          <w:rFonts w:ascii="Calibri" w:hAnsi="Calibri" w:cs="Calibri"/>
          <w:iCs/>
        </w:rPr>
        <w:t xml:space="preserve">- </w:t>
      </w:r>
      <w:proofErr w:type="spellStart"/>
      <w:r w:rsidRPr="00572C0E">
        <w:rPr>
          <w:rFonts w:ascii="Calibri" w:hAnsi="Calibri" w:cs="Calibri"/>
          <w:iCs/>
        </w:rPr>
        <w:t>naša</w:t>
      </w:r>
      <w:proofErr w:type="spellEnd"/>
      <w:r w:rsidRPr="00572C0E">
        <w:rPr>
          <w:rFonts w:ascii="Calibri" w:hAnsi="Calibri" w:cs="Calibri"/>
          <w:iCs/>
        </w:rPr>
        <w:t xml:space="preserve"> firma </w:t>
      </w:r>
      <w:proofErr w:type="spellStart"/>
      <w:r w:rsidRPr="00572C0E">
        <w:rPr>
          <w:rFonts w:ascii="Calibri" w:hAnsi="Calibri" w:cs="Calibri"/>
          <w:iCs/>
        </w:rPr>
        <w:t>neporušila</w:t>
      </w:r>
      <w:proofErr w:type="spellEnd"/>
      <w:r w:rsidRPr="00572C0E">
        <w:rPr>
          <w:rFonts w:ascii="Calibri" w:hAnsi="Calibri" w:cs="Calibri"/>
          <w:iCs/>
        </w:rPr>
        <w:t xml:space="preserve"> v </w:t>
      </w:r>
      <w:proofErr w:type="spellStart"/>
      <w:r w:rsidRPr="00572C0E">
        <w:rPr>
          <w:rFonts w:ascii="Calibri" w:hAnsi="Calibri" w:cs="Calibri"/>
          <w:iCs/>
        </w:rPr>
        <w:t>predchádzajúcich</w:t>
      </w:r>
      <w:proofErr w:type="spellEnd"/>
      <w:r w:rsidRPr="00572C0E">
        <w:rPr>
          <w:rFonts w:ascii="Calibri" w:hAnsi="Calibri" w:cs="Calibri"/>
          <w:iCs/>
        </w:rPr>
        <w:t xml:space="preserve"> 3 </w:t>
      </w:r>
      <w:proofErr w:type="spellStart"/>
      <w:r w:rsidRPr="00572C0E">
        <w:rPr>
          <w:rFonts w:ascii="Calibri" w:hAnsi="Calibri" w:cs="Calibri"/>
          <w:iCs/>
        </w:rPr>
        <w:t>rokoch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od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vyhlásenia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výzvy</w:t>
      </w:r>
      <w:proofErr w:type="spellEnd"/>
      <w:r w:rsidRPr="00572C0E">
        <w:rPr>
          <w:rFonts w:ascii="Calibri" w:hAnsi="Calibri" w:cs="Calibri"/>
          <w:iCs/>
        </w:rPr>
        <w:t xml:space="preserve"> na </w:t>
      </w:r>
      <w:proofErr w:type="spellStart"/>
      <w:r w:rsidRPr="00572C0E">
        <w:rPr>
          <w:rFonts w:ascii="Calibri" w:hAnsi="Calibri" w:cs="Calibri"/>
          <w:iCs/>
        </w:rPr>
        <w:t>predloženie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cenovej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ponuky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zákaz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nelegálnej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práce</w:t>
      </w:r>
      <w:proofErr w:type="spellEnd"/>
      <w:r w:rsidRPr="00572C0E">
        <w:rPr>
          <w:rFonts w:ascii="Calibri" w:hAnsi="Calibri" w:cs="Calibri"/>
        </w:rPr>
        <w:t xml:space="preserve"> a </w:t>
      </w:r>
      <w:proofErr w:type="spellStart"/>
      <w:r w:rsidRPr="00572C0E">
        <w:rPr>
          <w:rFonts w:ascii="Calibri" w:hAnsi="Calibri" w:cs="Calibri"/>
        </w:rPr>
        <w:t>nelegálneho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zamestnávania</w:t>
      </w:r>
      <w:proofErr w:type="spellEnd"/>
      <w:r w:rsidRPr="00572C0E">
        <w:rPr>
          <w:rFonts w:ascii="Calibri" w:hAnsi="Calibri" w:cs="Calibri"/>
        </w:rPr>
        <w:t xml:space="preserve"> podľa zákona č. 82/2005 Z. z. o nelegálnej práci a nelegálnom zamestnávaní a o zmene a doplnení niektorých zákonov,</w:t>
      </w:r>
    </w:p>
    <w:p w:rsidR="001626A1" w:rsidRPr="00572C0E" w:rsidRDefault="001626A1" w:rsidP="001626A1">
      <w:pPr>
        <w:jc w:val="both"/>
        <w:rPr>
          <w:rFonts w:ascii="Calibri" w:hAnsi="Calibri" w:cs="Calibri"/>
        </w:rPr>
      </w:pPr>
      <w:r w:rsidRPr="00572C0E">
        <w:rPr>
          <w:rFonts w:ascii="Calibri" w:hAnsi="Calibri" w:cs="Calibri"/>
        </w:rPr>
        <w:t xml:space="preserve">-  </w:t>
      </w:r>
      <w:proofErr w:type="spellStart"/>
      <w:r w:rsidRPr="00572C0E">
        <w:rPr>
          <w:rFonts w:ascii="Calibri" w:hAnsi="Calibri" w:cs="Calibri"/>
        </w:rPr>
        <w:t>ani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jeho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štatutárny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orgán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ani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žiadny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člen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štatutárneho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orgánu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ani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žiadny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člen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dozornej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rady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ani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prokurista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nie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sú</w:t>
      </w:r>
      <w:proofErr w:type="spellEnd"/>
      <w:r w:rsidRPr="00572C0E">
        <w:rPr>
          <w:rFonts w:ascii="Calibri" w:hAnsi="Calibri" w:cs="Calibri"/>
        </w:rPr>
        <w:t xml:space="preserve">  </w:t>
      </w:r>
      <w:proofErr w:type="spellStart"/>
      <w:r w:rsidRPr="00572C0E">
        <w:rPr>
          <w:rFonts w:ascii="Calibri" w:hAnsi="Calibri" w:cs="Calibri"/>
        </w:rPr>
        <w:t>právoplatne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odsúdení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za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trestný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čin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podvodu</w:t>
      </w:r>
      <w:proofErr w:type="spellEnd"/>
      <w:r w:rsidRPr="00572C0E">
        <w:rPr>
          <w:rFonts w:ascii="Calibri" w:hAnsi="Calibri" w:cs="Calibri"/>
        </w:rPr>
        <w:t xml:space="preserve">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</w:t>
      </w:r>
      <w:proofErr w:type="spellStart"/>
      <w:r w:rsidRPr="00572C0E">
        <w:rPr>
          <w:rFonts w:ascii="Calibri" w:hAnsi="Calibri" w:cs="Calibri"/>
        </w:rPr>
        <w:t>činy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súvisiace</w:t>
      </w:r>
      <w:proofErr w:type="spellEnd"/>
      <w:r w:rsidRPr="00572C0E">
        <w:rPr>
          <w:rFonts w:ascii="Calibri" w:hAnsi="Calibri" w:cs="Calibri"/>
        </w:rPr>
        <w:t xml:space="preserve"> s </w:t>
      </w:r>
      <w:proofErr w:type="spellStart"/>
      <w:r w:rsidRPr="00572C0E">
        <w:rPr>
          <w:rFonts w:ascii="Calibri" w:hAnsi="Calibri" w:cs="Calibri"/>
        </w:rPr>
        <w:t>terorizmom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alebo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spojené</w:t>
      </w:r>
      <w:proofErr w:type="spellEnd"/>
      <w:r w:rsidRPr="00572C0E">
        <w:rPr>
          <w:rFonts w:ascii="Calibri" w:hAnsi="Calibri" w:cs="Calibri"/>
        </w:rPr>
        <w:t xml:space="preserve"> s </w:t>
      </w:r>
      <w:proofErr w:type="spellStart"/>
      <w:r w:rsidRPr="00572C0E">
        <w:rPr>
          <w:rFonts w:ascii="Calibri" w:hAnsi="Calibri" w:cs="Calibri"/>
        </w:rPr>
        <w:t>teroristickými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aktivitami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využívanie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detskej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práce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alebo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iných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foriem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obchodovania</w:t>
      </w:r>
      <w:proofErr w:type="spellEnd"/>
      <w:r w:rsidRPr="00572C0E">
        <w:rPr>
          <w:rFonts w:ascii="Calibri" w:hAnsi="Calibri" w:cs="Calibri"/>
        </w:rPr>
        <w:t xml:space="preserve"> s </w:t>
      </w:r>
      <w:proofErr w:type="spellStart"/>
      <w:r w:rsidRPr="00572C0E">
        <w:rPr>
          <w:rFonts w:ascii="Calibri" w:hAnsi="Calibri" w:cs="Calibri"/>
        </w:rPr>
        <w:t>ľuďmi</w:t>
      </w:r>
      <w:proofErr w:type="spellEnd"/>
      <w:r w:rsidRPr="00572C0E">
        <w:rPr>
          <w:rFonts w:ascii="Calibri" w:hAnsi="Calibri" w:cs="Calibri"/>
        </w:rPr>
        <w:t>,</w:t>
      </w:r>
    </w:p>
    <w:p w:rsidR="001626A1" w:rsidRPr="00572C0E" w:rsidRDefault="001626A1" w:rsidP="001626A1">
      <w:pPr>
        <w:jc w:val="both"/>
        <w:rPr>
          <w:rFonts w:ascii="Calibri" w:hAnsi="Calibri" w:cs="Calibri"/>
        </w:rPr>
      </w:pPr>
      <w:r w:rsidRPr="00572C0E">
        <w:rPr>
          <w:rFonts w:ascii="Calibri" w:hAnsi="Calibri" w:cs="Calibri"/>
        </w:rPr>
        <w:t xml:space="preserve">- </w:t>
      </w:r>
      <w:proofErr w:type="spellStart"/>
      <w:proofErr w:type="gramStart"/>
      <w:r w:rsidRPr="00572C0E">
        <w:rPr>
          <w:rFonts w:ascii="Calibri" w:hAnsi="Calibri" w:cs="Calibri"/>
        </w:rPr>
        <w:t>sme</w:t>
      </w:r>
      <w:proofErr w:type="spellEnd"/>
      <w:r w:rsidRPr="00572C0E">
        <w:rPr>
          <w:rFonts w:ascii="Calibri" w:hAnsi="Calibri" w:cs="Calibri"/>
        </w:rPr>
        <w:t xml:space="preserve">  </w:t>
      </w:r>
      <w:proofErr w:type="spellStart"/>
      <w:r w:rsidRPr="00572C0E">
        <w:rPr>
          <w:rFonts w:ascii="Calibri" w:hAnsi="Calibri" w:cs="Calibri"/>
        </w:rPr>
        <w:t>oprávnení</w:t>
      </w:r>
      <w:proofErr w:type="spellEnd"/>
      <w:proofErr w:type="gram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dodávať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tovar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uskutočňovať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stavebné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práce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alebo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poskytovať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službu</w:t>
      </w:r>
      <w:proofErr w:type="spellEnd"/>
      <w:r w:rsidRPr="00572C0E">
        <w:rPr>
          <w:rFonts w:ascii="Calibri" w:hAnsi="Calibri" w:cs="Calibri"/>
        </w:rPr>
        <w:t xml:space="preserve"> v </w:t>
      </w:r>
      <w:proofErr w:type="spellStart"/>
      <w:r w:rsidRPr="00572C0E">
        <w:rPr>
          <w:rFonts w:ascii="Calibri" w:hAnsi="Calibri" w:cs="Calibri"/>
        </w:rPr>
        <w:t>rozsahu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ktorý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zodpovedá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predmetu</w:t>
      </w:r>
      <w:proofErr w:type="spellEnd"/>
      <w:r w:rsidRPr="00572C0E">
        <w:rPr>
          <w:rFonts w:ascii="Calibri" w:hAnsi="Calibri" w:cs="Calibri"/>
        </w:rPr>
        <w:t xml:space="preserve">  </w:t>
      </w:r>
      <w:proofErr w:type="spellStart"/>
      <w:r w:rsidRPr="00572C0E">
        <w:rPr>
          <w:rFonts w:ascii="Calibri" w:hAnsi="Calibri" w:cs="Calibri"/>
        </w:rPr>
        <w:t>zákazky</w:t>
      </w:r>
      <w:proofErr w:type="spellEnd"/>
      <w:r w:rsidRPr="00572C0E">
        <w:rPr>
          <w:rFonts w:ascii="Calibri" w:hAnsi="Calibri" w:cs="Calibri"/>
        </w:rPr>
        <w:t>,</w:t>
      </w:r>
    </w:p>
    <w:p w:rsidR="001626A1" w:rsidRPr="00572C0E" w:rsidRDefault="001626A1">
      <w:pPr>
        <w:rPr>
          <w:rFonts w:ascii="Calibri" w:hAnsi="Calibri" w:cs="Calibri"/>
          <w:lang w:val="sk-SK"/>
        </w:rPr>
      </w:pPr>
    </w:p>
    <w:p w:rsidR="001626A1" w:rsidRPr="00572C0E" w:rsidRDefault="001626A1">
      <w:pPr>
        <w:rPr>
          <w:rFonts w:ascii="Calibri" w:hAnsi="Calibri" w:cs="Calibri"/>
          <w:lang w:val="sk-SK"/>
        </w:rPr>
      </w:pPr>
    </w:p>
    <w:p w:rsidR="001626A1" w:rsidRPr="00572C0E" w:rsidRDefault="001626A1">
      <w:pPr>
        <w:rPr>
          <w:rFonts w:ascii="Calibri" w:hAnsi="Calibri" w:cs="Calibri"/>
          <w:lang w:val="sk-SK"/>
        </w:rPr>
      </w:pPr>
    </w:p>
    <w:p w:rsidR="001626A1" w:rsidRPr="00572C0E" w:rsidRDefault="001626A1">
      <w:pPr>
        <w:rPr>
          <w:rFonts w:ascii="Calibri" w:hAnsi="Calibri" w:cs="Calibri"/>
          <w:lang w:val="sk-SK"/>
        </w:rPr>
      </w:pPr>
      <w:r w:rsidRPr="00572C0E">
        <w:rPr>
          <w:rFonts w:ascii="Calibri" w:hAnsi="Calibri" w:cs="Calibri"/>
          <w:lang w:val="sk-SK"/>
        </w:rPr>
        <w:t xml:space="preserve">V </w:t>
      </w:r>
      <w:r w:rsidR="00572C0E">
        <w:rPr>
          <w:rFonts w:ascii="Calibri" w:hAnsi="Calibri" w:cs="Calibri"/>
          <w:lang w:val="sk-SK"/>
        </w:rPr>
        <w:t>......................................</w:t>
      </w:r>
      <w:r w:rsidRPr="00572C0E">
        <w:rPr>
          <w:rFonts w:ascii="Calibri" w:hAnsi="Calibri" w:cs="Calibri"/>
          <w:lang w:val="sk-SK"/>
        </w:rPr>
        <w:tab/>
        <w:t>dňa</w:t>
      </w:r>
    </w:p>
    <w:p w:rsidR="001626A1" w:rsidRPr="00572C0E" w:rsidRDefault="001626A1">
      <w:pPr>
        <w:rPr>
          <w:rFonts w:ascii="Calibri" w:hAnsi="Calibri" w:cs="Calibri"/>
          <w:lang w:val="sk-SK"/>
        </w:rPr>
      </w:pP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  <w:t>Podpis štat</w:t>
      </w:r>
      <w:r w:rsidR="00527458" w:rsidRPr="00572C0E">
        <w:rPr>
          <w:rFonts w:ascii="Calibri" w:hAnsi="Calibri" w:cs="Calibri"/>
          <w:lang w:val="sk-SK"/>
        </w:rPr>
        <w:t>ut</w:t>
      </w:r>
      <w:r w:rsidRPr="00572C0E">
        <w:rPr>
          <w:rFonts w:ascii="Calibri" w:hAnsi="Calibri" w:cs="Calibri"/>
          <w:lang w:val="sk-SK"/>
        </w:rPr>
        <w:t>árneho zástupcu</w:t>
      </w:r>
    </w:p>
    <w:sectPr w:rsidR="001626A1" w:rsidRPr="00572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09BF"/>
    <w:multiLevelType w:val="hybridMultilevel"/>
    <w:tmpl w:val="8BAA7D92"/>
    <w:lvl w:ilvl="0" w:tplc="B1ACC40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8A"/>
    <w:rsid w:val="00052296"/>
    <w:rsid w:val="001626A1"/>
    <w:rsid w:val="00367657"/>
    <w:rsid w:val="003A329F"/>
    <w:rsid w:val="00424383"/>
    <w:rsid w:val="00527458"/>
    <w:rsid w:val="00572C0E"/>
    <w:rsid w:val="00AF378A"/>
    <w:rsid w:val="00DE4589"/>
    <w:rsid w:val="00EF73D4"/>
    <w:rsid w:val="00F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B326A-AB04-431A-94A3-A157588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99"/>
    <w:qFormat/>
    <w:rsid w:val="00DE4589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paragraph" w:styleId="Listaszerbekezds">
    <w:name w:val="List Paragraph"/>
    <w:aliases w:val="body,Odsek zoznamu2,Farebný zoznam – zvýraznenie 11,List Paragraph"/>
    <w:basedOn w:val="Norml"/>
    <w:link w:val="ListaszerbekezdsChar"/>
    <w:uiPriority w:val="34"/>
    <w:qFormat/>
    <w:rsid w:val="00162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ListaszerbekezdsChar">
    <w:name w:val="Listaszerű bekezdés Char"/>
    <w:aliases w:val="body Char,Odsek zoznamu2 Char,Farebný zoznam – zvýraznenie 11 Char,List Paragraph Char"/>
    <w:link w:val="Listaszerbekezds"/>
    <w:uiPriority w:val="34"/>
    <w:qFormat/>
    <w:locked/>
    <w:rsid w:val="001626A1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Lajos</dc:creator>
  <cp:keywords/>
  <dc:description/>
  <cp:lastModifiedBy>Tuba Lajos</cp:lastModifiedBy>
  <cp:revision>9</cp:revision>
  <dcterms:created xsi:type="dcterms:W3CDTF">2022-03-16T12:11:00Z</dcterms:created>
  <dcterms:modified xsi:type="dcterms:W3CDTF">2023-05-16T08:00:00Z</dcterms:modified>
</cp:coreProperties>
</file>