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5A95" w14:textId="77777777" w:rsidR="001B5A34" w:rsidRPr="001B5A34" w:rsidRDefault="001B5A34" w:rsidP="001B5A34">
      <w:pPr>
        <w:pStyle w:val="Bezriadkovania"/>
        <w:jc w:val="right"/>
        <w:rPr>
          <w:rFonts w:ascii="Times New Roman" w:hAnsi="Times New Roman"/>
          <w:sz w:val="32"/>
          <w:szCs w:val="32"/>
        </w:rPr>
      </w:pPr>
      <w:r w:rsidRPr="001B5A34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DDA3ADC" wp14:editId="0810C62B">
            <wp:simplePos x="0" y="0"/>
            <wp:positionH relativeFrom="column">
              <wp:posOffset>-71120</wp:posOffset>
            </wp:positionH>
            <wp:positionV relativeFrom="paragraph">
              <wp:posOffset>-87630</wp:posOffset>
            </wp:positionV>
            <wp:extent cx="1800225" cy="1296523"/>
            <wp:effectExtent l="0" t="0" r="0" b="0"/>
            <wp:wrapNone/>
            <wp:docPr id="3" name="Obrázok 3" descr="Log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Log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25" cy="1294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5A34">
        <w:rPr>
          <w:rFonts w:ascii="Times New Roman" w:hAnsi="Times New Roman"/>
          <w:b/>
          <w:sz w:val="32"/>
          <w:szCs w:val="32"/>
        </w:rPr>
        <w:t>Miestna akčná skupina Stará Čierna voda</w:t>
      </w:r>
    </w:p>
    <w:p w14:paraId="33E8EF8E" w14:textId="77777777" w:rsidR="001B5A34" w:rsidRPr="001B5A34" w:rsidRDefault="001B5A34" w:rsidP="001B5A34">
      <w:pPr>
        <w:pStyle w:val="Nadpis3"/>
        <w:spacing w:before="0" w:after="0"/>
        <w:jc w:val="right"/>
        <w:rPr>
          <w:rFonts w:ascii="Times New Roman" w:hAnsi="Times New Roman"/>
          <w:bCs w:val="0"/>
          <w:sz w:val="32"/>
          <w:szCs w:val="32"/>
          <w:lang w:val="sk-SK"/>
        </w:rPr>
      </w:pPr>
      <w:r w:rsidRPr="001B5A34">
        <w:rPr>
          <w:rFonts w:ascii="Times New Roman" w:hAnsi="Times New Roman"/>
          <w:bCs w:val="0"/>
          <w:sz w:val="32"/>
          <w:szCs w:val="32"/>
          <w:lang w:val="sk-SK"/>
        </w:rPr>
        <w:t>(Local Action Group Stará Čierna voda)</w:t>
      </w:r>
    </w:p>
    <w:p w14:paraId="0A3AE3DF" w14:textId="77777777" w:rsidR="001B5A34" w:rsidRPr="001B5A34" w:rsidRDefault="001B5A34" w:rsidP="001B5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925 02 Dolné Saliby č.355, www.mas-scv.sk</w:t>
      </w:r>
    </w:p>
    <w:p w14:paraId="104487DB" w14:textId="77777777" w:rsidR="001B5A34" w:rsidRPr="001B5A34" w:rsidRDefault="001B5A34" w:rsidP="001B5A3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IČO: 42156122, DIČ: 2022710173</w:t>
      </w:r>
    </w:p>
    <w:p w14:paraId="301C859F" w14:textId="77777777" w:rsidR="001B5A34" w:rsidRDefault="001B5A34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3EECEB" w14:textId="77777777" w:rsidR="001B5A34" w:rsidRPr="001B5A34" w:rsidRDefault="001B5A34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7613CA23" w14:textId="77777777" w:rsidR="001B5A34" w:rsidRDefault="00E62B05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B5A34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68F1499" wp14:editId="3A15F52B">
            <wp:simplePos x="0" y="0"/>
            <wp:positionH relativeFrom="column">
              <wp:posOffset>33655</wp:posOffset>
            </wp:positionH>
            <wp:positionV relativeFrom="paragraph">
              <wp:posOffset>74295</wp:posOffset>
            </wp:positionV>
            <wp:extent cx="16192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E8797" w14:textId="77777777" w:rsidR="00FD443D" w:rsidRPr="001B5A34" w:rsidRDefault="00FD443D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B5A3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V</w:t>
      </w:r>
      <w:r w:rsidR="00E4040B" w:rsidRPr="001B5A3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ÝZVA</w:t>
      </w:r>
    </w:p>
    <w:p w14:paraId="29E494D5" w14:textId="77777777" w:rsidR="00E4040B" w:rsidRPr="001B5A34" w:rsidRDefault="00E4040B" w:rsidP="00FD44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 predkladaniu žiadostí o udelenie značky</w:t>
      </w:r>
    </w:p>
    <w:p w14:paraId="412E754A" w14:textId="4F8AF772" w:rsidR="00E4040B" w:rsidRPr="001B5A34" w:rsidRDefault="00CB2DF1" w:rsidP="001B5A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</w:t>
      </w:r>
      <w:r w:rsidR="001B5A34"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regionálny produkt MALODUNAJSKO – GALANTSKO </w:t>
      </w:r>
      <w:r w:rsidR="00E4040B" w:rsidRPr="001B5A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</w:t>
      </w:r>
    </w:p>
    <w:p w14:paraId="2E565D6B" w14:textId="77777777" w:rsidR="006F724C" w:rsidRPr="006F724C" w:rsidRDefault="006F724C" w:rsidP="00FD443D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6F72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_____</w:t>
      </w:r>
      <w:r w:rsidRPr="006F72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__________________________________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_____________</w:t>
      </w:r>
    </w:p>
    <w:p w14:paraId="424A9AED" w14:textId="77777777" w:rsidR="00000F7E" w:rsidRDefault="00000F7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14:paraId="432653C2" w14:textId="77777777" w:rsidR="00000F7E" w:rsidRDefault="00000F7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14:paraId="30681544" w14:textId="2143A443" w:rsidR="00000F7E" w:rsidRDefault="00B75B3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Miestna akčná skupina Stará Čierna voda vyhlasuje </w:t>
      </w:r>
      <w:r w:rsidR="00345A36">
        <w:rPr>
          <w:rFonts w:ascii="Times New Roman" w:hAnsi="Times New Roman" w:cs="Times New Roman"/>
        </w:rPr>
        <w:t>3</w:t>
      </w:r>
      <w:r w:rsidRPr="003D3482">
        <w:rPr>
          <w:rFonts w:ascii="Times New Roman" w:hAnsi="Times New Roman" w:cs="Times New Roman"/>
        </w:rPr>
        <w:t>. VÝZVU k predkladaniu žiadostí o udelenie značky "</w:t>
      </w:r>
      <w:r w:rsidRPr="00521873">
        <w:rPr>
          <w:rFonts w:ascii="Times New Roman" w:hAnsi="Times New Roman" w:cs="Times New Roman"/>
          <w:b/>
        </w:rPr>
        <w:t xml:space="preserve">regionálny produkt MALODUNAJSKO – GALANTSKO </w:t>
      </w:r>
      <w:r w:rsidRPr="003D3482">
        <w:rPr>
          <w:rFonts w:ascii="Times New Roman" w:hAnsi="Times New Roman" w:cs="Times New Roman"/>
        </w:rPr>
        <w:t>".</w:t>
      </w:r>
    </w:p>
    <w:p w14:paraId="240498BD" w14:textId="77777777" w:rsidR="00000F7E" w:rsidRDefault="00000F7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14:paraId="5F6445A1" w14:textId="0AA6E9B6" w:rsidR="00B75B3E" w:rsidRPr="00000F7E" w:rsidRDefault="00B75B3E" w:rsidP="00000F7E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353535"/>
        </w:rPr>
      </w:pPr>
      <w:r w:rsidRPr="00000F7E">
        <w:rPr>
          <w:rFonts w:ascii="Times New Roman" w:hAnsi="Times New Roman" w:cs="Times New Roman"/>
        </w:rPr>
        <w:t xml:space="preserve">Značka "regionálny produkt MALODUNAJSKO – GALANTSKO " je značkou kvality a označuje produkty poľnohospodárskeho a potravinárskeho charakteru, remeselné výrobky, ubytovacie a stravovacie služby a iné služby v cestovnom ruchu a kultúrne a spoločenské podujatia, ktoré sú vyrobené a poskytované na území regiónu a sú výsledkom činnosti regionálneho producenta a poskytovateľa služby. </w:t>
      </w:r>
      <w:r w:rsidR="00504078">
        <w:rPr>
          <w:rFonts w:ascii="Times New Roman" w:hAnsi="Times New Roman" w:cs="Times New Roman"/>
        </w:rPr>
        <w:t>Územím</w:t>
      </w:r>
      <w:r w:rsidRPr="00000F7E">
        <w:rPr>
          <w:rFonts w:ascii="Times New Roman" w:hAnsi="Times New Roman" w:cs="Times New Roman"/>
        </w:rPr>
        <w:t xml:space="preserve"> regionálneho značenia je </w:t>
      </w:r>
      <w:r w:rsidR="000C0FC5" w:rsidRPr="00000F7E">
        <w:rPr>
          <w:rFonts w:ascii="Times New Roman" w:hAnsi="Times New Roman" w:cs="Times New Roman"/>
        </w:rPr>
        <w:t>okres Galanta a ob</w:t>
      </w:r>
      <w:r w:rsidR="00504078">
        <w:rPr>
          <w:rFonts w:ascii="Times New Roman" w:hAnsi="Times New Roman" w:cs="Times New Roman"/>
        </w:rPr>
        <w:t>ec</w:t>
      </w:r>
      <w:r w:rsidR="000C0FC5" w:rsidRPr="00000F7E">
        <w:rPr>
          <w:rFonts w:ascii="Times New Roman" w:hAnsi="Times New Roman" w:cs="Times New Roman"/>
        </w:rPr>
        <w:t xml:space="preserve"> Jahodná z okresu Dunajská Streda. </w:t>
      </w:r>
      <w:r w:rsidRPr="00000F7E">
        <w:rPr>
          <w:rFonts w:ascii="Times New Roman" w:hAnsi="Times New Roman" w:cs="Times New Roman"/>
        </w:rPr>
        <w:t xml:space="preserve">Značku môžu získať tie poľnohospodárske a potravinárske produkty, ktoré sú vyprodukované, remeselné výrobky, ktoré sú vyrobené, ubytovacie, stravovacie a iné služby v cestovnom ruchu, ktoré sú poskytované na území </w:t>
      </w:r>
      <w:r w:rsidR="000C0FC5" w:rsidRPr="00000F7E">
        <w:rPr>
          <w:rFonts w:ascii="Times New Roman" w:hAnsi="Times New Roman" w:cs="Times New Roman"/>
        </w:rPr>
        <w:t xml:space="preserve">hore spomínaného regionálneho značenia. </w:t>
      </w:r>
      <w:r w:rsidRPr="00000F7E">
        <w:rPr>
          <w:rFonts w:ascii="Times New Roman" w:hAnsi="Times New Roman" w:cs="Times New Roman"/>
        </w:rPr>
        <w:t xml:space="preserve">a zároveň sú výsledkom činnosti subjektu, ktorý má v tomto regióne sídlo (miestneho subjektu). Značku môžu získať aj podujatia usporadúvané na území okresov Dunajská Streda a Galanta, ak ich usporiadateľ pôsobí na území </w:t>
      </w:r>
      <w:r w:rsidR="000C0FC5" w:rsidRPr="00000F7E">
        <w:rPr>
          <w:rFonts w:ascii="Times New Roman" w:hAnsi="Times New Roman" w:cs="Times New Roman"/>
        </w:rPr>
        <w:t xml:space="preserve">regionálneho značenia. </w:t>
      </w:r>
      <w:r w:rsidRPr="00000F7E">
        <w:rPr>
          <w:rFonts w:ascii="Times New Roman" w:hAnsi="Times New Roman" w:cs="Times New Roman"/>
        </w:rPr>
        <w:t>(má tu sídlo, miesto prevádzky). Služba alebo produkt/výrobok označený značkou " regionálny produkt MALODUNAJSKO – GALANTSKO " je kvalitný, prispieva k uchovávaniu tradícií a je šetrný voči životnému prostrediu. Úlohou značky je podporiť miestnych výrobcov a poskytovateľov služieb, ktorí vytvárajú hodnoty, ktoré sú pre región charakteristické a majú v ňom svoju tradíciu.</w:t>
      </w:r>
      <w:r w:rsidRPr="00000F7E">
        <w:rPr>
          <w:rFonts w:ascii="Times New Roman" w:hAnsi="Times New Roman" w:cs="Times New Roman"/>
          <w:color w:val="000000"/>
        </w:rPr>
        <w:t xml:space="preserve"> </w:t>
      </w:r>
      <w:r w:rsidRPr="00000F7E">
        <w:rPr>
          <w:rFonts w:ascii="Times New Roman" w:hAnsi="Times New Roman" w:cs="Times New Roman"/>
        </w:rPr>
        <w:t>Miestne produkty a služby, ktoré reprezentujú tradície, kultúrne a prírodné dedičstvo, dotvárajú zážitok návštevníka v cestovnom ruchu a jeho záujem o región. Cieľom značky je preto tiež prispievať k rozvoju trvalo udržateľného cestovného ruchu prostredníctvom poskytovania hodnotnejšieho zážitku pre návštevníkov vo vidieckom cestovom ruchu. Značka "Regionálny produkt MALODUNAJSKO – GALANTSKO " slúži na to, aby návštevník v cestovnom ruchu rozpoznal kvalitné miestne produkty a služby, ich jedinečnosť, ako aj jedinečnosť regiónu.</w:t>
      </w:r>
    </w:p>
    <w:p w14:paraId="24D00975" w14:textId="77777777" w:rsidR="00B75B3E" w:rsidRPr="001B5A34" w:rsidRDefault="00B75B3E" w:rsidP="00B75B3E">
      <w:pPr>
        <w:spacing w:line="288" w:lineRule="auto"/>
        <w:jc w:val="both"/>
        <w:rPr>
          <w:rFonts w:ascii="Times New Roman" w:hAnsi="Times New Roman" w:cs="Times New Roman"/>
        </w:rPr>
      </w:pPr>
      <w:r w:rsidRPr="001B5A34">
        <w:rPr>
          <w:rFonts w:ascii="Times New Roman" w:hAnsi="Times New Roman" w:cs="Times New Roman"/>
        </w:rPr>
        <w:t>Táto jedinečnosť spočíva vo výnimočnosti spracovania regionálneho produktu, kvalite ručne vyrobených remeselných výrobkov, v spracovaní miestnych surovín a vo výnimočnosti služieb v cestovnom ruchu.</w:t>
      </w:r>
    </w:p>
    <w:p w14:paraId="5C078A6B" w14:textId="40609321" w:rsidR="00F927CF" w:rsidRPr="001B5A34" w:rsidRDefault="00F927CF" w:rsidP="003D3482">
      <w:pPr>
        <w:spacing w:line="288" w:lineRule="auto"/>
        <w:jc w:val="both"/>
        <w:rPr>
          <w:rFonts w:ascii="Times New Roman" w:hAnsi="Times New Roman" w:cs="Times New Roman"/>
          <w:b/>
          <w:color w:val="984806" w:themeColor="accent6" w:themeShade="80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</w:rPr>
        <w:t xml:space="preserve">Čo Vám udelenie značky </w:t>
      </w:r>
      <w:r w:rsidRPr="001B5A34">
        <w:rPr>
          <w:rFonts w:ascii="Times New Roman" w:hAnsi="Times New Roman" w:cs="Times New Roman"/>
          <w:b/>
          <w:color w:val="984806" w:themeColor="accent6" w:themeShade="80"/>
        </w:rPr>
        <w:t>"</w:t>
      </w:r>
      <w:r w:rsidR="001B5A34" w:rsidRPr="001B5A34">
        <w:rPr>
          <w:rFonts w:ascii="Times New Roman" w:hAnsi="Times New Roman" w:cs="Times New Roman"/>
          <w:b/>
          <w:color w:val="984806" w:themeColor="accent6" w:themeShade="80"/>
        </w:rPr>
        <w:t xml:space="preserve">regionálny produkt MALODUNAJSKO – GALANTSKO </w:t>
      </w:r>
      <w:r w:rsidRPr="001B5A34">
        <w:rPr>
          <w:rFonts w:ascii="Times New Roman" w:hAnsi="Times New Roman" w:cs="Times New Roman"/>
          <w:b/>
          <w:color w:val="984806" w:themeColor="accent6" w:themeShade="80"/>
        </w:rPr>
        <w:t>" prinesie?</w:t>
      </w:r>
    </w:p>
    <w:p w14:paraId="28561E90" w14:textId="77777777" w:rsidR="00F927CF" w:rsidRPr="003D3482" w:rsidRDefault="00F927CF" w:rsidP="003D3482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lastRenderedPageBreak/>
        <w:t xml:space="preserve">Propagáciu doma i mimo hraníc, spoluprácu s inými regiónmi v rámci Slovenska, účasť na významných podujatiach v kraji a v rámci celej SR. </w:t>
      </w:r>
    </w:p>
    <w:p w14:paraId="0ADF3F2D" w14:textId="77777777" w:rsidR="00F927CF" w:rsidRPr="003D3482" w:rsidRDefault="003D3482" w:rsidP="003D3482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Ú</w:t>
      </w:r>
      <w:r w:rsidR="00772E03" w:rsidRPr="003D3482">
        <w:rPr>
          <w:rFonts w:ascii="Times New Roman" w:hAnsi="Times New Roman" w:cs="Times New Roman"/>
        </w:rPr>
        <w:t xml:space="preserve">zemie </w:t>
      </w:r>
      <w:r w:rsidR="00B42040">
        <w:rPr>
          <w:rFonts w:ascii="Times New Roman" w:hAnsi="Times New Roman" w:cs="Times New Roman"/>
        </w:rPr>
        <w:t xml:space="preserve">regionálneho značenia, t.j. </w:t>
      </w:r>
      <w:r w:rsidR="00166A64" w:rsidRPr="00B75B3E">
        <w:rPr>
          <w:rFonts w:ascii="Times New Roman" w:hAnsi="Times New Roman"/>
        </w:rPr>
        <w:t xml:space="preserve">územie </w:t>
      </w:r>
      <w:r w:rsidR="00166A64" w:rsidRPr="00000F7E">
        <w:rPr>
          <w:rFonts w:ascii="Times New Roman" w:hAnsi="Times New Roman"/>
        </w:rPr>
        <w:t>okresu Galanta a obce Jahodná</w:t>
      </w:r>
      <w:r w:rsidR="00166A64" w:rsidRPr="003D3482" w:rsidDel="00B42040">
        <w:rPr>
          <w:rFonts w:ascii="Times New Roman" w:hAnsi="Times New Roman" w:cs="Times New Roman"/>
        </w:rPr>
        <w:t xml:space="preserve"> </w:t>
      </w:r>
      <w:r w:rsidR="00F927CF" w:rsidRPr="003D3482">
        <w:rPr>
          <w:rFonts w:ascii="Times New Roman" w:hAnsi="Times New Roman" w:cs="Times New Roman"/>
        </w:rPr>
        <w:t xml:space="preserve"> má svoj vlastný neopakovateľný charakter daný prírodným bohatstvom, kultúrou a tradíciami jej obyvateľov. Výrobky a</w:t>
      </w:r>
      <w:r w:rsidR="00CB66A5" w:rsidRPr="003D3482">
        <w:rPr>
          <w:rFonts w:ascii="Times New Roman" w:hAnsi="Times New Roman" w:cs="Times New Roman"/>
        </w:rPr>
        <w:t xml:space="preserve"> </w:t>
      </w:r>
      <w:r w:rsidR="00F927CF" w:rsidRPr="003D3482">
        <w:rPr>
          <w:rFonts w:ascii="Times New Roman" w:hAnsi="Times New Roman" w:cs="Times New Roman"/>
        </w:rPr>
        <w:t>produkty pochádzajúce z</w:t>
      </w:r>
      <w:r w:rsidR="00000F7E">
        <w:rPr>
          <w:rFonts w:ascii="Times New Roman" w:hAnsi="Times New Roman" w:cs="Times New Roman"/>
        </w:rPr>
        <w:t> </w:t>
      </w:r>
      <w:r w:rsidR="00772E03" w:rsidRPr="003D3482">
        <w:rPr>
          <w:rFonts w:ascii="Times New Roman" w:hAnsi="Times New Roman" w:cs="Times New Roman"/>
        </w:rPr>
        <w:t>územia</w:t>
      </w:r>
      <w:r w:rsidR="00000F7E">
        <w:rPr>
          <w:rFonts w:ascii="Times New Roman" w:hAnsi="Times New Roman" w:cs="Times New Roman"/>
        </w:rPr>
        <w:t xml:space="preserve"> </w:t>
      </w:r>
      <w:r w:rsidR="00F927CF" w:rsidRPr="003D3482">
        <w:rPr>
          <w:rFonts w:ascii="Times New Roman" w:hAnsi="Times New Roman" w:cs="Times New Roman"/>
        </w:rPr>
        <w:t xml:space="preserve">majú v sebe časť tohto charakteru, je do nich vložená práca, zručnosti a vedomosti miestnych ľudí. </w:t>
      </w:r>
    </w:p>
    <w:p w14:paraId="3187520D" w14:textId="53F932AD" w:rsidR="006B008C" w:rsidRDefault="00F927CF" w:rsidP="003D3482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Spotrebitelia v dnešnej dobe čoraz viac vyhľadávajú kvalitu a certifikovanie značkou „</w:t>
      </w:r>
      <w:r w:rsidR="002F78F4" w:rsidRPr="002F78F4">
        <w:rPr>
          <w:rFonts w:ascii="Times New Roman" w:hAnsi="Times New Roman"/>
        </w:rPr>
        <w:t>R</w:t>
      </w:r>
      <w:r w:rsidR="002F78F4" w:rsidRPr="002F78F4">
        <w:rPr>
          <w:rFonts w:ascii="Times New Roman" w:hAnsi="Times New Roman" w:cs="Times New Roman"/>
        </w:rPr>
        <w:t xml:space="preserve">egionálny produkt MALODUNAJSKO – GALANTSKO </w:t>
      </w:r>
      <w:r w:rsidRPr="002F78F4">
        <w:rPr>
          <w:rFonts w:ascii="Times New Roman" w:hAnsi="Times New Roman" w:cs="Times New Roman"/>
        </w:rPr>
        <w:t>“</w:t>
      </w:r>
      <w:r w:rsidRPr="003D3482">
        <w:rPr>
          <w:rFonts w:ascii="Times New Roman" w:hAnsi="Times New Roman" w:cs="Times New Roman"/>
        </w:rPr>
        <w:t xml:space="preserve"> pomôže k odlíšeniu kvalitnej regionálnej produkcie od iných výrobkov, produktov a služieb. Spotrebiteľ tak rozpozná kvalitný miestny produkt, jeho jedinečnosť, ako aj jedinečnosť regiónu, z ktorého produkt pochádza. </w:t>
      </w:r>
    </w:p>
    <w:p w14:paraId="2F63991C" w14:textId="77777777" w:rsidR="00350F3B" w:rsidRPr="003D3482" w:rsidRDefault="00350F3B" w:rsidP="00350F3B">
      <w:pPr>
        <w:pStyle w:val="Odsekzoznamu"/>
        <w:spacing w:after="0" w:line="288" w:lineRule="auto"/>
        <w:jc w:val="both"/>
        <w:rPr>
          <w:rFonts w:ascii="Times New Roman" w:hAnsi="Times New Roman" w:cs="Times New Roman"/>
        </w:rPr>
      </w:pPr>
    </w:p>
    <w:p w14:paraId="1AF59F97" w14:textId="77777777" w:rsidR="00F927CF" w:rsidRPr="003D3482" w:rsidRDefault="00F927CF" w:rsidP="008C5918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VÝROBKY A PRODUKTY</w:t>
      </w:r>
    </w:p>
    <w:p w14:paraId="5BF82438" w14:textId="77777777" w:rsidR="00677F33" w:rsidRPr="003D3482" w:rsidRDefault="00677F33" w:rsidP="008C5918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3D3482">
        <w:rPr>
          <w:rFonts w:ascii="Times New Roman" w:hAnsi="Times New Roman" w:cs="Times New Roman"/>
          <w:b/>
          <w:bCs/>
        </w:rPr>
        <w:t>Typ výrobku alebo jednotne definovanej skupiny výrobkov, kde všetky výrobky zhodne</w:t>
      </w:r>
      <w:r w:rsidR="00CB2DF1">
        <w:rPr>
          <w:rFonts w:ascii="Times New Roman" w:hAnsi="Times New Roman" w:cs="Times New Roman"/>
          <w:b/>
          <w:bCs/>
        </w:rPr>
        <w:t xml:space="preserve"> </w:t>
      </w:r>
      <w:r w:rsidRPr="003D3482">
        <w:rPr>
          <w:rFonts w:ascii="Times New Roman" w:hAnsi="Times New Roman" w:cs="Times New Roman"/>
          <w:b/>
          <w:bCs/>
        </w:rPr>
        <w:t>plnia kritériá uvedené v žiadosti:</w:t>
      </w:r>
    </w:p>
    <w:p w14:paraId="5992534E" w14:textId="77777777" w:rsidR="00CC0A33" w:rsidRPr="003D3482" w:rsidRDefault="00CC0A33" w:rsidP="003D3482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remeselné a iné spotrebné výrobky</w:t>
      </w:r>
      <w:r w:rsidRPr="003D3482">
        <w:rPr>
          <w:rFonts w:ascii="Times New Roman" w:hAnsi="Times New Roman" w:cs="Times New Roman"/>
          <w:color w:val="000000"/>
        </w:rPr>
        <w:t xml:space="preserve"> </w:t>
      </w:r>
      <w:r w:rsidRPr="003D3482">
        <w:rPr>
          <w:rFonts w:ascii="Times New Roman" w:hAnsi="Times New Roman" w:cs="Times New Roman"/>
        </w:rPr>
        <w:t xml:space="preserve">(drevo, kameň, keramika, sklo, kov, slama, textil, vlna, čipka, koža a iné....) </w:t>
      </w:r>
    </w:p>
    <w:p w14:paraId="5D92C4CE" w14:textId="77777777" w:rsidR="00CC0A33" w:rsidRPr="003D3482" w:rsidRDefault="00CC0A33" w:rsidP="003D3482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poľnohospodárske a potravinárske produkty</w:t>
      </w:r>
      <w:r w:rsidRPr="003D3482">
        <w:rPr>
          <w:rFonts w:ascii="Times New Roman" w:hAnsi="Times New Roman" w:cs="Times New Roman"/>
          <w:color w:val="000000"/>
        </w:rPr>
        <w:t xml:space="preserve"> </w:t>
      </w:r>
      <w:r w:rsidRPr="003D3482">
        <w:rPr>
          <w:rFonts w:ascii="Times New Roman" w:hAnsi="Times New Roman" w:cs="Times New Roman"/>
        </w:rPr>
        <w:t>(pekárenské, cukrárenské, mliekarenské, mäsové, víno, liehoviny a nápoje, zo záhrady, z farmy a iné)</w:t>
      </w:r>
    </w:p>
    <w:p w14:paraId="6294FB22" w14:textId="77777777" w:rsidR="00CC0A33" w:rsidRPr="003D3482" w:rsidRDefault="00CC0A33" w:rsidP="003D3482">
      <w:pPr>
        <w:pStyle w:val="Odsekzoznamu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prírodné produkty</w:t>
      </w:r>
      <w:r w:rsidRPr="003D3482">
        <w:rPr>
          <w:rFonts w:ascii="Times New Roman" w:hAnsi="Times New Roman" w:cs="Times New Roman"/>
          <w:color w:val="000000"/>
        </w:rPr>
        <w:t xml:space="preserve"> </w:t>
      </w:r>
      <w:r w:rsidRPr="003D3482">
        <w:rPr>
          <w:rFonts w:ascii="Times New Roman" w:hAnsi="Times New Roman" w:cs="Times New Roman"/>
        </w:rPr>
        <w:t>(kvety, bylinky, huby, lesné ovocie, med, čaje a iné)</w:t>
      </w:r>
    </w:p>
    <w:p w14:paraId="08734190" w14:textId="77777777" w:rsidR="00CC0A33" w:rsidRPr="003D3482" w:rsidRDefault="00746326" w:rsidP="003D3482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>Vhodní žiadatelia</w:t>
      </w:r>
      <w:r w:rsidR="00CC0A33" w:rsidRPr="003D3482">
        <w:rPr>
          <w:rFonts w:ascii="Times New Roman" w:hAnsi="Times New Roman" w:cs="Times New Roman"/>
          <w:b/>
        </w:rPr>
        <w:t>:</w:t>
      </w:r>
    </w:p>
    <w:p w14:paraId="48A6EE9B" w14:textId="77777777" w:rsidR="003A494B" w:rsidRPr="003D3482" w:rsidRDefault="00CC0A33" w:rsidP="003D3482">
      <w:pPr>
        <w:pStyle w:val="Odsekzoznamu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  <w:b/>
        </w:rPr>
        <w:t>remeselník alebo výrobca iných spotrebných výrobkov, ľudový umelec, ľudovo-umelecký výrobca</w:t>
      </w:r>
      <w:r w:rsidR="003A494B" w:rsidRPr="003D3482">
        <w:rPr>
          <w:rFonts w:ascii="Times New Roman" w:hAnsi="Times New Roman" w:cs="Times New Roman"/>
          <w:b/>
        </w:rPr>
        <w:t xml:space="preserve"> </w:t>
      </w:r>
      <w:r w:rsidR="003A494B" w:rsidRPr="003D3482">
        <w:rPr>
          <w:rFonts w:ascii="Times New Roman" w:hAnsi="Times New Roman" w:cs="Times New Roman"/>
        </w:rPr>
        <w:t>(podnikateľské subjekty, subjekty oprávnené na podnikanie; nepodnikateľský subjekt môže žiadať len o čestné udelenie značky s obmedzeným použitím)</w:t>
      </w:r>
    </w:p>
    <w:p w14:paraId="471C7A1D" w14:textId="77777777" w:rsidR="003A494B" w:rsidRPr="00000F7E" w:rsidRDefault="003A494B" w:rsidP="003D3482">
      <w:pPr>
        <w:pStyle w:val="Odsekzoznamu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 xml:space="preserve">Poľnohospodársky a potravinársky producent </w:t>
      </w:r>
      <w:r w:rsidRPr="003D3482">
        <w:rPr>
          <w:rFonts w:ascii="Times New Roman" w:hAnsi="Times New Roman" w:cs="Times New Roman"/>
        </w:rPr>
        <w:t>(podnikateľské subjekty; fyzické osoby- nepodnikatelia, ktoré predávajú prebytky vlastnej drobnej nespracovanej rastlinnej a živočíšnej produkcie (prvovýrobca) - len obmedzené použitie značky)</w:t>
      </w:r>
      <w:r w:rsidR="00000F7E">
        <w:rPr>
          <w:rFonts w:ascii="Times New Roman" w:hAnsi="Times New Roman" w:cs="Times New Roman"/>
        </w:rPr>
        <w:t xml:space="preserve"> </w:t>
      </w:r>
      <w:r w:rsidRPr="00000F7E">
        <w:rPr>
          <w:rFonts w:ascii="Times New Roman" w:hAnsi="Times New Roman" w:cs="Times New Roman"/>
        </w:rPr>
        <w:t xml:space="preserve">pôsobiaci na území </w:t>
      </w:r>
      <w:r w:rsidR="00347AD5" w:rsidRPr="00000F7E">
        <w:rPr>
          <w:rFonts w:ascii="Times New Roman" w:hAnsi="Times New Roman"/>
        </w:rPr>
        <w:t>okresu Galanta a obce Jahodná.</w:t>
      </w:r>
      <w:r w:rsidR="00347AD5" w:rsidRPr="00000F7E" w:rsidDel="00B42040">
        <w:rPr>
          <w:rFonts w:ascii="Times New Roman" w:hAnsi="Times New Roman" w:cs="Times New Roman"/>
        </w:rPr>
        <w:t xml:space="preserve"> </w:t>
      </w:r>
    </w:p>
    <w:p w14:paraId="2A858127" w14:textId="77777777" w:rsidR="00000F7E" w:rsidRPr="00000F7E" w:rsidRDefault="00000F7E" w:rsidP="00000F7E">
      <w:pPr>
        <w:pStyle w:val="Odsekzoznamu"/>
        <w:spacing w:after="0" w:line="288" w:lineRule="auto"/>
        <w:jc w:val="both"/>
        <w:rPr>
          <w:rFonts w:ascii="Times New Roman" w:hAnsi="Times New Roman" w:cs="Times New Roman"/>
          <w:b/>
        </w:rPr>
      </w:pPr>
    </w:p>
    <w:p w14:paraId="5EB88E1B" w14:textId="77777777" w:rsidR="00746326" w:rsidRPr="003D3482" w:rsidRDefault="00746326" w:rsidP="008C5918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UBYTOVACIE A STRAVOVACIE ZARIADENIA</w:t>
      </w:r>
    </w:p>
    <w:p w14:paraId="693092F3" w14:textId="77777777" w:rsidR="003A494B" w:rsidRPr="003D3482" w:rsidRDefault="003A494B" w:rsidP="008C5918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ubytovacie zariadenia (klasifikované podľa Vyhlášky 277/2008 Z.z.) </w:t>
      </w:r>
    </w:p>
    <w:p w14:paraId="078258C3" w14:textId="77777777" w:rsidR="003A494B" w:rsidRPr="003D3482" w:rsidRDefault="003A494B" w:rsidP="008C5918">
      <w:pPr>
        <w:pStyle w:val="Odsekzoznamu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stravovacie zariadenia</w:t>
      </w:r>
    </w:p>
    <w:p w14:paraId="2E93D435" w14:textId="77777777" w:rsidR="003A494B" w:rsidRPr="00651F58" w:rsidRDefault="00746326" w:rsidP="003D3482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 xml:space="preserve">Vhodní </w:t>
      </w:r>
      <w:r w:rsidRPr="00651F58">
        <w:rPr>
          <w:rFonts w:ascii="Times New Roman" w:hAnsi="Times New Roman" w:cs="Times New Roman"/>
          <w:b/>
        </w:rPr>
        <w:t>žiadatelia</w:t>
      </w:r>
      <w:r w:rsidR="003A494B" w:rsidRPr="00651F58">
        <w:rPr>
          <w:rFonts w:ascii="Times New Roman" w:hAnsi="Times New Roman" w:cs="Times New Roman"/>
          <w:b/>
        </w:rPr>
        <w:t>:</w:t>
      </w:r>
    </w:p>
    <w:p w14:paraId="7840C4E6" w14:textId="77777777" w:rsidR="00BA0F00" w:rsidRPr="00A638E1" w:rsidRDefault="003A494B" w:rsidP="00A638E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51F58">
        <w:rPr>
          <w:rFonts w:ascii="Times New Roman" w:hAnsi="Times New Roman" w:cs="Times New Roman"/>
          <w:bCs/>
        </w:rPr>
        <w:t xml:space="preserve">fyzická alebo právnická osoba oprávnená na podnikanie v ubytovacích a stravovacích službách na základe živnostenského oprávnenia so sídlom a miestom prevádzky na území </w:t>
      </w:r>
      <w:r w:rsidR="00347AD5" w:rsidRPr="0060646C">
        <w:rPr>
          <w:rFonts w:ascii="Times New Roman" w:hAnsi="Times New Roman"/>
        </w:rPr>
        <w:t>okresu Galanta a obce Jahodná</w:t>
      </w:r>
      <w:r w:rsidRPr="00A638E1">
        <w:rPr>
          <w:rFonts w:ascii="Times New Roman" w:hAnsi="Times New Roman" w:cs="Times New Roman"/>
          <w:bCs/>
        </w:rPr>
        <w:t xml:space="preserve">, ktorá prevádzkuje ubytovacie alebo stravovacie zariadenie (plniace všetky zákonné predpisy). </w:t>
      </w:r>
    </w:p>
    <w:p w14:paraId="67CEAEFA" w14:textId="77777777" w:rsidR="00CC0A33" w:rsidRPr="003D3482" w:rsidRDefault="00CC0A33" w:rsidP="003D348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7F1B9DBC" w14:textId="77777777" w:rsidR="00F927CF" w:rsidRPr="003D3482" w:rsidRDefault="00CC0A33" w:rsidP="008C5918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KULTÚRNE A SPOLOČENSKÉ PODUJATIA</w:t>
      </w:r>
    </w:p>
    <w:p w14:paraId="617F2B3B" w14:textId="77777777" w:rsidR="00BA0F00" w:rsidRPr="003D3482" w:rsidRDefault="00BA0F00" w:rsidP="008C5918">
      <w:pPr>
        <w:pStyle w:val="Odsekzoznamu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tradičné podujatia</w:t>
      </w:r>
    </w:p>
    <w:p w14:paraId="66AA730A" w14:textId="77777777" w:rsidR="00BA0F00" w:rsidRPr="003D3482" w:rsidRDefault="00BA0F00" w:rsidP="003D3482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>Vhodní žiadatelia:</w:t>
      </w:r>
    </w:p>
    <w:p w14:paraId="340C2318" w14:textId="77777777" w:rsidR="003D3482" w:rsidRPr="003D3482" w:rsidRDefault="00BA0F00" w:rsidP="003D3482">
      <w:pPr>
        <w:pStyle w:val="Odsekzoznamu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 xml:space="preserve">usporiadateľ podujatia, ktorý má sídlo, prevádzku alebo miesto pôsobenia </w:t>
      </w:r>
      <w:r w:rsidR="00347AD5" w:rsidRPr="00000F7E">
        <w:rPr>
          <w:rFonts w:ascii="Times New Roman" w:hAnsi="Times New Roman" w:cs="Times New Roman"/>
          <w:b/>
          <w:bCs/>
        </w:rPr>
        <w:t xml:space="preserve">na území </w:t>
      </w:r>
      <w:r w:rsidR="00347AD5" w:rsidRPr="00000F7E">
        <w:rPr>
          <w:rFonts w:ascii="Times New Roman" w:hAnsi="Times New Roman"/>
          <w:b/>
        </w:rPr>
        <w:t>okresu Galanta a obce Jahodná</w:t>
      </w:r>
      <w:r w:rsidR="00347AD5">
        <w:rPr>
          <w:rFonts w:ascii="Times New Roman" w:hAnsi="Times New Roman" w:cs="Times New Roman"/>
          <w:b/>
        </w:rPr>
        <w:t xml:space="preserve"> </w:t>
      </w:r>
      <w:bookmarkStart w:id="0" w:name="_Hlk98745362"/>
      <w:r w:rsidR="00785C0B">
        <w:rPr>
          <w:rFonts w:ascii="Times New Roman" w:hAnsi="Times New Roman"/>
        </w:rPr>
        <w:t>)</w:t>
      </w:r>
      <w:r w:rsidRPr="003D3482">
        <w:rPr>
          <w:rFonts w:ascii="Times New Roman" w:hAnsi="Times New Roman" w:cs="Times New Roman"/>
        </w:rPr>
        <w:t xml:space="preserve"> </w:t>
      </w:r>
      <w:bookmarkEnd w:id="0"/>
      <w:r w:rsidRPr="003D3482">
        <w:rPr>
          <w:rFonts w:ascii="Times New Roman" w:hAnsi="Times New Roman" w:cs="Times New Roman"/>
          <w:b/>
        </w:rPr>
        <w:t>a je oprávnený na usporiadanie podujatia</w:t>
      </w:r>
      <w:r w:rsidR="00764612" w:rsidRPr="003D3482">
        <w:rPr>
          <w:rFonts w:ascii="Times New Roman" w:hAnsi="Times New Roman" w:cs="Times New Roman"/>
          <w:b/>
        </w:rPr>
        <w:t>. Podujatie je usporadúvané</w:t>
      </w:r>
      <w:r w:rsidR="009772F3" w:rsidRPr="003D3482">
        <w:rPr>
          <w:rFonts w:ascii="Times New Roman" w:hAnsi="Times New Roman" w:cs="Times New Roman"/>
          <w:b/>
        </w:rPr>
        <w:t xml:space="preserve"> na území regiónu </w:t>
      </w:r>
      <w:r w:rsidR="009772F3" w:rsidRPr="003D3482">
        <w:rPr>
          <w:rFonts w:ascii="Times New Roman" w:hAnsi="Times New Roman" w:cs="Times New Roman"/>
        </w:rPr>
        <w:t>(</w:t>
      </w:r>
      <w:r w:rsidR="009772F3" w:rsidRPr="003D3482">
        <w:rPr>
          <w:rFonts w:ascii="Times New Roman" w:hAnsi="Times New Roman" w:cs="Times New Roman"/>
          <w:bCs/>
        </w:rPr>
        <w:t xml:space="preserve">región/regionálne </w:t>
      </w:r>
      <w:r w:rsidR="009772F3" w:rsidRPr="003D3482">
        <w:rPr>
          <w:rFonts w:ascii="Times New Roman" w:hAnsi="Times New Roman" w:cs="Times New Roman"/>
        </w:rPr>
        <w:t>= územie/z územia okresov Dunajská Streda, Galanta)</w:t>
      </w:r>
    </w:p>
    <w:p w14:paraId="50AB2F1A" w14:textId="77777777" w:rsidR="003D3482" w:rsidRPr="003D3482" w:rsidRDefault="003D3482" w:rsidP="003D3482">
      <w:pPr>
        <w:pStyle w:val="Odsekzoznamu"/>
        <w:spacing w:after="0"/>
        <w:ind w:left="0"/>
        <w:jc w:val="both"/>
        <w:rPr>
          <w:rFonts w:ascii="Times New Roman" w:hAnsi="Times New Roman" w:cs="Times New Roman"/>
        </w:rPr>
      </w:pPr>
    </w:p>
    <w:p w14:paraId="523ADB0D" w14:textId="1A1A00F3" w:rsidR="003D3482" w:rsidRPr="003D3482" w:rsidRDefault="003D3482" w:rsidP="00A56274">
      <w:pPr>
        <w:pStyle w:val="Odsekzoznamu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lastRenderedPageBreak/>
        <w:t>Pozn.: Vyššie uvedený zoznam je len informatívny. Vhodnosť výrobku, služby alebo tradičného podujatia pre získanie značky „</w:t>
      </w:r>
      <w:r w:rsidR="008C5918">
        <w:rPr>
          <w:rFonts w:ascii="Times New Roman" w:hAnsi="Times New Roman"/>
        </w:rPr>
        <w:t>r</w:t>
      </w:r>
      <w:r w:rsidR="008C5918" w:rsidRPr="008C5918">
        <w:rPr>
          <w:rFonts w:ascii="Times New Roman" w:hAnsi="Times New Roman" w:cs="Times New Roman"/>
        </w:rPr>
        <w:t xml:space="preserve">egionálny produkt MALODUNAJSKO – GALANTSKO </w:t>
      </w:r>
      <w:r w:rsidRPr="008C5918">
        <w:rPr>
          <w:rFonts w:ascii="Times New Roman" w:hAnsi="Times New Roman" w:cs="Times New Roman"/>
        </w:rPr>
        <w:t>“</w:t>
      </w:r>
      <w:r w:rsidRPr="003D3482">
        <w:rPr>
          <w:rFonts w:ascii="Times New Roman" w:hAnsi="Times New Roman" w:cs="Times New Roman"/>
        </w:rPr>
        <w:t xml:space="preserve"> bude posudzovaný Certifikačnou komisiou individuálne.</w:t>
      </w:r>
    </w:p>
    <w:p w14:paraId="36F25D10" w14:textId="77777777" w:rsidR="009772F3" w:rsidRPr="003D3482" w:rsidRDefault="009772F3" w:rsidP="00A56274">
      <w:pPr>
        <w:pStyle w:val="Odsekzoznamu"/>
        <w:spacing w:after="0" w:line="288" w:lineRule="auto"/>
        <w:ind w:left="0"/>
        <w:jc w:val="both"/>
        <w:rPr>
          <w:rFonts w:ascii="Times New Roman" w:hAnsi="Times New Roman" w:cs="Times New Roman"/>
          <w:b/>
          <w:color w:val="984806" w:themeColor="accent6" w:themeShade="80"/>
        </w:rPr>
      </w:pPr>
    </w:p>
    <w:p w14:paraId="0AE8F267" w14:textId="72A3258B" w:rsidR="00F927CF" w:rsidRPr="003D3482" w:rsidRDefault="00746326" w:rsidP="00A5627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Koordinátorom značky "</w:t>
      </w:r>
      <w:r w:rsidR="008C5918" w:rsidRPr="008C5918">
        <w:rPr>
          <w:rFonts w:ascii="Times New Roman" w:hAnsi="Times New Roman"/>
        </w:rPr>
        <w:t xml:space="preserve"> </w:t>
      </w:r>
      <w:r w:rsidR="008C5918">
        <w:rPr>
          <w:rFonts w:ascii="Times New Roman" w:hAnsi="Times New Roman"/>
        </w:rPr>
        <w:t>r</w:t>
      </w:r>
      <w:r w:rsidR="008C5918" w:rsidRPr="008C5918">
        <w:rPr>
          <w:rFonts w:ascii="Times New Roman" w:hAnsi="Times New Roman" w:cs="Times New Roman"/>
        </w:rPr>
        <w:t xml:space="preserve">egionálny produkt MALODUNAJSKO – GALANTSKO </w:t>
      </w:r>
      <w:r w:rsidRPr="003D3482">
        <w:rPr>
          <w:rFonts w:ascii="Times New Roman" w:hAnsi="Times New Roman" w:cs="Times New Roman"/>
        </w:rPr>
        <w:t>" je MAS Stará Čierna voda, ktorá spolupracu</w:t>
      </w:r>
      <w:r w:rsidR="009A5488">
        <w:rPr>
          <w:rFonts w:ascii="Times New Roman" w:hAnsi="Times New Roman" w:cs="Times New Roman"/>
        </w:rPr>
        <w:t>je s MAS Dudváh a MAS Moravský k</w:t>
      </w:r>
      <w:r w:rsidRPr="003D3482">
        <w:rPr>
          <w:rFonts w:ascii="Times New Roman" w:hAnsi="Times New Roman" w:cs="Times New Roman"/>
        </w:rPr>
        <w:t>ras a ďalšími subjektmi zapojenými do systému regionálneho značenia.</w:t>
      </w:r>
    </w:p>
    <w:p w14:paraId="25A806C0" w14:textId="77777777" w:rsidR="00F927CF" w:rsidRPr="003D3482" w:rsidRDefault="00F927CF" w:rsidP="00A56274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A17C978" w14:textId="77E43955" w:rsidR="00746326" w:rsidRPr="008C5918" w:rsidRDefault="00746326" w:rsidP="00A56274">
      <w:pPr>
        <w:spacing w:line="288" w:lineRule="auto"/>
        <w:jc w:val="both"/>
        <w:rPr>
          <w:rFonts w:ascii="Times New Roman" w:hAnsi="Times New Roman" w:cs="Times New Roman"/>
          <w:b/>
        </w:rPr>
      </w:pPr>
      <w:r w:rsidRPr="008C5918">
        <w:rPr>
          <w:rFonts w:ascii="Times New Roman" w:hAnsi="Times New Roman" w:cs="Times New Roman"/>
          <w:b/>
        </w:rPr>
        <w:t>Žiadosť o udelenie práv na užívanie značky "</w:t>
      </w:r>
      <w:r w:rsidR="008C5918" w:rsidRPr="008C5918">
        <w:rPr>
          <w:rFonts w:ascii="Times New Roman" w:hAnsi="Times New Roman"/>
          <w:b/>
        </w:rPr>
        <w:t>r</w:t>
      </w:r>
      <w:r w:rsidR="008C5918" w:rsidRPr="008C5918">
        <w:rPr>
          <w:rFonts w:ascii="Times New Roman" w:hAnsi="Times New Roman" w:cs="Times New Roman"/>
          <w:b/>
        </w:rPr>
        <w:t xml:space="preserve">egionálny produkt MALODUNAJSKO – GALANTSKO </w:t>
      </w:r>
      <w:r w:rsidRPr="008C5918">
        <w:rPr>
          <w:rFonts w:ascii="Times New Roman" w:hAnsi="Times New Roman" w:cs="Times New Roman"/>
          <w:b/>
        </w:rPr>
        <w:t>"</w:t>
      </w:r>
    </w:p>
    <w:p w14:paraId="3D98D2A4" w14:textId="77777777" w:rsidR="001F41A9" w:rsidRPr="003D3482" w:rsidRDefault="00746326" w:rsidP="00A56274">
      <w:pPr>
        <w:pStyle w:val="Odsekzoznamu"/>
        <w:numPr>
          <w:ilvl w:val="0"/>
          <w:numId w:val="2"/>
        </w:numPr>
        <w:spacing w:line="288" w:lineRule="auto"/>
        <w:ind w:left="714" w:hanging="357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Formulár žiadosti je k dispozícii na webov</w:t>
      </w:r>
      <w:r w:rsidR="008517D0">
        <w:rPr>
          <w:rFonts w:ascii="Times New Roman" w:hAnsi="Times New Roman" w:cs="Times New Roman"/>
        </w:rPr>
        <w:t>ej</w:t>
      </w:r>
      <w:r w:rsidRPr="003D3482">
        <w:rPr>
          <w:rFonts w:ascii="Times New Roman" w:hAnsi="Times New Roman" w:cs="Times New Roman"/>
        </w:rPr>
        <w:t xml:space="preserve"> sídl</w:t>
      </w:r>
      <w:r w:rsidR="008517D0">
        <w:rPr>
          <w:rFonts w:ascii="Times New Roman" w:hAnsi="Times New Roman" w:cs="Times New Roman"/>
        </w:rPr>
        <w:t>e</w:t>
      </w:r>
      <w:r w:rsidRPr="003D3482">
        <w:rPr>
          <w:rFonts w:ascii="Times New Roman" w:hAnsi="Times New Roman" w:cs="Times New Roman"/>
        </w:rPr>
        <w:t xml:space="preserve"> MAS a </w:t>
      </w:r>
      <w:hyperlink r:id="rId10" w:history="1">
        <w:r w:rsidRPr="003D3482">
          <w:rPr>
            <w:rStyle w:val="Hypertextovprepojenie"/>
            <w:rFonts w:ascii="Times New Roman" w:hAnsi="Times New Roman" w:cs="Times New Roman"/>
          </w:rPr>
          <w:t>www.mas-scv.sk</w:t>
        </w:r>
      </w:hyperlink>
      <w:r w:rsidRPr="003D3482">
        <w:rPr>
          <w:rFonts w:ascii="Times New Roman" w:hAnsi="Times New Roman" w:cs="Times New Roman"/>
        </w:rPr>
        <w:t xml:space="preserve"> a v </w:t>
      </w:r>
      <w:r w:rsidR="005138D4" w:rsidRPr="003D3482">
        <w:rPr>
          <w:rFonts w:ascii="Times New Roman" w:hAnsi="Times New Roman" w:cs="Times New Roman"/>
        </w:rPr>
        <w:t xml:space="preserve">sídle </w:t>
      </w:r>
      <w:r w:rsidR="00E541CF" w:rsidRPr="003D3482">
        <w:rPr>
          <w:rFonts w:ascii="Times New Roman" w:hAnsi="Times New Roman" w:cs="Times New Roman"/>
        </w:rPr>
        <w:t>Koordinátora značky - MAS Stará Čierna voda (</w:t>
      </w:r>
      <w:r w:rsidR="00350F3B">
        <w:rPr>
          <w:rFonts w:ascii="Times New Roman" w:hAnsi="Times New Roman" w:cs="Times New Roman"/>
        </w:rPr>
        <w:t>925 02 Dol</w:t>
      </w:r>
      <w:r w:rsidR="00E541CF" w:rsidRPr="003D3482">
        <w:rPr>
          <w:rFonts w:ascii="Times New Roman" w:hAnsi="Times New Roman" w:cs="Times New Roman"/>
        </w:rPr>
        <w:t xml:space="preserve">né Saliby </w:t>
      </w:r>
      <w:r w:rsidR="00350F3B">
        <w:rPr>
          <w:rFonts w:ascii="Times New Roman" w:hAnsi="Times New Roman" w:cs="Times New Roman"/>
        </w:rPr>
        <w:t>č. 355</w:t>
      </w:r>
      <w:r w:rsidR="00E541CF" w:rsidRPr="003D3482">
        <w:rPr>
          <w:rFonts w:ascii="Times New Roman" w:hAnsi="Times New Roman" w:cs="Times New Roman"/>
        </w:rPr>
        <w:t>)</w:t>
      </w:r>
    </w:p>
    <w:p w14:paraId="2AD5B373" w14:textId="77777777" w:rsidR="00E541CF" w:rsidRPr="003D3482" w:rsidRDefault="00E541CF" w:rsidP="00A56274">
      <w:pPr>
        <w:pStyle w:val="Odsekzoznamu"/>
        <w:numPr>
          <w:ilvl w:val="0"/>
          <w:numId w:val="2"/>
        </w:numPr>
        <w:spacing w:line="288" w:lineRule="auto"/>
        <w:ind w:left="714" w:hanging="357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Podpísaný formulár žiadosti vrátane všetkých relevantných príloh predložte prosím v kancelárii Koordinátora značky MAS Stará Čierna voda,</w:t>
      </w:r>
      <w:r w:rsidRPr="003D3482">
        <w:rPr>
          <w:rFonts w:ascii="Times New Roman" w:hAnsi="Times New Roman" w:cs="Times New Roman"/>
          <w:b/>
        </w:rPr>
        <w:t xml:space="preserve"> v tlačenej forme v jednom vyhotovení.</w:t>
      </w:r>
    </w:p>
    <w:p w14:paraId="6351FC65" w14:textId="77777777" w:rsidR="009A5488" w:rsidRPr="00DE6074" w:rsidRDefault="003658D2" w:rsidP="00DE6074">
      <w:pPr>
        <w:pStyle w:val="Odsekzoznamu"/>
        <w:numPr>
          <w:ilvl w:val="0"/>
          <w:numId w:val="2"/>
        </w:numPr>
        <w:spacing w:line="288" w:lineRule="auto"/>
        <w:ind w:left="714" w:hanging="357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Presný termín odovzdania žiadosti a jej príloh, si prosím dohodnite telefonicky alebo e-mailom (kontakty uvedené nižšie).</w:t>
      </w:r>
      <w:r w:rsidR="009A5488">
        <w:rPr>
          <w:rFonts w:ascii="Times New Roman" w:hAnsi="Times New Roman" w:cs="Times New Roman"/>
        </w:rPr>
        <w:t xml:space="preserve"> </w:t>
      </w:r>
      <w:r w:rsidR="009A5488" w:rsidRPr="00000F7E">
        <w:rPr>
          <w:rFonts w:ascii="Times New Roman" w:hAnsi="Times New Roman"/>
        </w:rPr>
        <w:t>Kancelária MAS v záujme prípravy kvalitných žiadostí zabezpečí pre záujemcov bezplatné poradenstvo a</w:t>
      </w:r>
      <w:r w:rsidR="00DE6074" w:rsidRPr="00000F7E">
        <w:rPr>
          <w:rFonts w:ascii="Times New Roman" w:hAnsi="Times New Roman"/>
        </w:rPr>
        <w:t xml:space="preserve"> organizuje </w:t>
      </w:r>
      <w:r w:rsidR="009A5488" w:rsidRPr="00000F7E">
        <w:rPr>
          <w:rFonts w:ascii="Times New Roman" w:hAnsi="Times New Roman"/>
        </w:rPr>
        <w:t>informačný seminár (termín viď v </w:t>
      </w:r>
      <w:r w:rsidR="00DE6074" w:rsidRPr="00000F7E">
        <w:rPr>
          <w:rFonts w:ascii="Times New Roman" w:hAnsi="Times New Roman"/>
        </w:rPr>
        <w:t>„</w:t>
      </w:r>
      <w:r w:rsidR="009A5488" w:rsidRPr="00000F7E">
        <w:rPr>
          <w:rFonts w:ascii="Times New Roman" w:hAnsi="Times New Roman"/>
        </w:rPr>
        <w:t xml:space="preserve">pozvánke </w:t>
      </w:r>
      <w:r w:rsidR="00DE6074" w:rsidRPr="00000F7E">
        <w:rPr>
          <w:rFonts w:ascii="Times New Roman" w:hAnsi="Times New Roman"/>
        </w:rPr>
        <w:t xml:space="preserve">na informačný seminár“ zverejnenej na webových sídlach projektových partnerov). </w:t>
      </w:r>
    </w:p>
    <w:p w14:paraId="5B4CA2AE" w14:textId="77777777" w:rsidR="00746326" w:rsidRPr="003D3482" w:rsidRDefault="00E541CF" w:rsidP="00A56274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3D3482">
        <w:rPr>
          <w:rFonts w:ascii="Times New Roman" w:hAnsi="Times New Roman" w:cs="Times New Roman"/>
          <w:b/>
        </w:rPr>
        <w:t>Termín prijímania žiadostí:</w:t>
      </w:r>
    </w:p>
    <w:p w14:paraId="2609CDF2" w14:textId="35EF82C6" w:rsidR="003F731C" w:rsidRPr="003D3482" w:rsidRDefault="003F731C" w:rsidP="003F731C">
      <w:pPr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Žiadosti prijímame počas pracovných dní v termíne od </w:t>
      </w:r>
      <w:r w:rsidR="00000F7E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</w:r>
      <w:r w:rsidR="008517D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 w:rsidR="008517D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45350E">
        <w:rPr>
          <w:rFonts w:ascii="Times New Roman" w:hAnsi="Times New Roman" w:cs="Times New Roman"/>
        </w:rPr>
        <w:t xml:space="preserve">do </w:t>
      </w:r>
      <w:r w:rsidR="00000F7E">
        <w:rPr>
          <w:rFonts w:ascii="Times New Roman" w:hAnsi="Times New Roman" w:cs="Times New Roman"/>
        </w:rPr>
        <w:t>15</w:t>
      </w:r>
      <w:r w:rsidR="008C5918" w:rsidRPr="0045350E">
        <w:rPr>
          <w:rFonts w:ascii="Times New Roman" w:hAnsi="Times New Roman" w:cs="Times New Roman"/>
        </w:rPr>
        <w:t>.</w:t>
      </w:r>
      <w:r w:rsidR="004D3809">
        <w:rPr>
          <w:rFonts w:ascii="Times New Roman" w:hAnsi="Times New Roman" w:cs="Times New Roman"/>
        </w:rPr>
        <w:t>01</w:t>
      </w:r>
      <w:r w:rsidR="008C5918" w:rsidRPr="0045350E">
        <w:rPr>
          <w:rFonts w:ascii="Times New Roman" w:hAnsi="Times New Roman" w:cs="Times New Roman"/>
        </w:rPr>
        <w:t>.202</w:t>
      </w:r>
      <w:r w:rsidR="004D38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3D3482">
        <w:rPr>
          <w:rFonts w:ascii="Times New Roman" w:hAnsi="Times New Roman" w:cs="Times New Roman"/>
        </w:rPr>
        <w:t>(od 8:00 do 16:00 hod.).</w:t>
      </w:r>
    </w:p>
    <w:p w14:paraId="612E837F" w14:textId="77777777" w:rsidR="005F17A2" w:rsidRPr="008C5918" w:rsidRDefault="008C5918" w:rsidP="00A56274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8C5918">
        <w:rPr>
          <w:rFonts w:ascii="Times New Roman" w:hAnsi="Times New Roman" w:cs="Times New Roman"/>
          <w:b/>
          <w:bCs/>
        </w:rPr>
        <w:t>Prehľad poplatkov používateľa značky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859"/>
      </w:tblGrid>
      <w:tr w:rsidR="00000F7E" w:rsidRPr="008C5918" w14:paraId="1F537143" w14:textId="77777777" w:rsidTr="00CE4943">
        <w:tc>
          <w:tcPr>
            <w:tcW w:w="3070" w:type="dxa"/>
          </w:tcPr>
          <w:p w14:paraId="50777D05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  <w:b/>
              </w:rPr>
              <w:t xml:space="preserve">Žiadateľ </w:t>
            </w:r>
          </w:p>
        </w:tc>
        <w:tc>
          <w:tcPr>
            <w:tcW w:w="3859" w:type="dxa"/>
          </w:tcPr>
          <w:p w14:paraId="13041983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  <w:b/>
              </w:rPr>
              <w:t xml:space="preserve">Ročný poplatok za používanie značky </w:t>
            </w:r>
          </w:p>
        </w:tc>
      </w:tr>
      <w:tr w:rsidR="00000F7E" w:rsidRPr="008C5918" w14:paraId="124CA967" w14:textId="77777777" w:rsidTr="00CE4943">
        <w:tc>
          <w:tcPr>
            <w:tcW w:w="3070" w:type="dxa"/>
          </w:tcPr>
          <w:p w14:paraId="5F2CD36E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Právnická osoba </w:t>
            </w:r>
          </w:p>
        </w:tc>
        <w:tc>
          <w:tcPr>
            <w:tcW w:w="3859" w:type="dxa"/>
          </w:tcPr>
          <w:p w14:paraId="55B816B9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20 Eur </w:t>
            </w:r>
          </w:p>
        </w:tc>
      </w:tr>
      <w:tr w:rsidR="00000F7E" w:rsidRPr="008C5918" w14:paraId="4FC342BC" w14:textId="77777777" w:rsidTr="00CE4943">
        <w:tc>
          <w:tcPr>
            <w:tcW w:w="3070" w:type="dxa"/>
          </w:tcPr>
          <w:p w14:paraId="220B8101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Fyzická osoba </w:t>
            </w:r>
          </w:p>
        </w:tc>
        <w:tc>
          <w:tcPr>
            <w:tcW w:w="3859" w:type="dxa"/>
          </w:tcPr>
          <w:p w14:paraId="2E60B9C3" w14:textId="77777777" w:rsidR="00000F7E" w:rsidRPr="008C5918" w:rsidRDefault="00000F7E" w:rsidP="00A5627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918">
              <w:rPr>
                <w:rFonts w:ascii="Times New Roman" w:hAnsi="Times New Roman" w:cs="Times New Roman"/>
              </w:rPr>
              <w:t xml:space="preserve">10 Eur </w:t>
            </w:r>
          </w:p>
        </w:tc>
      </w:tr>
    </w:tbl>
    <w:p w14:paraId="10E3F86C" w14:textId="77777777" w:rsidR="008C5918" w:rsidRPr="008C5918" w:rsidRDefault="008C5918" w:rsidP="00A56274">
      <w:pPr>
        <w:spacing w:after="0" w:line="288" w:lineRule="auto"/>
        <w:jc w:val="both"/>
        <w:rPr>
          <w:b/>
          <w:bCs/>
        </w:rPr>
      </w:pPr>
    </w:p>
    <w:p w14:paraId="14BDFDB6" w14:textId="77777777" w:rsidR="005F17A2" w:rsidRPr="003D3482" w:rsidRDefault="005F17A2" w:rsidP="00A56274">
      <w:pPr>
        <w:spacing w:after="0" w:line="288" w:lineRule="auto"/>
        <w:jc w:val="both"/>
        <w:rPr>
          <w:rFonts w:ascii="Times New Roman" w:hAnsi="Times New Roman" w:cs="Times New Roman"/>
          <w:b/>
          <w:color w:val="984806" w:themeColor="accent6" w:themeShade="80"/>
          <w:u w:val="single"/>
        </w:rPr>
      </w:pPr>
      <w:r w:rsidRPr="003D3482">
        <w:rPr>
          <w:rFonts w:ascii="Times New Roman" w:hAnsi="Times New Roman" w:cs="Times New Roman"/>
          <w:b/>
          <w:color w:val="984806" w:themeColor="accent6" w:themeShade="80"/>
          <w:u w:val="single"/>
        </w:rPr>
        <w:t>INFORMÁCIE O ZNAČKE:</w:t>
      </w:r>
    </w:p>
    <w:p w14:paraId="57BAE49D" w14:textId="09786B31" w:rsidR="003D3482" w:rsidRPr="003D3482" w:rsidRDefault="005F17A2" w:rsidP="00A56274">
      <w:pPr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>Zásady a kritéria pre udeľovanie a používanie značky "</w:t>
      </w:r>
      <w:r w:rsidR="00651F58">
        <w:rPr>
          <w:rFonts w:ascii="Times New Roman" w:hAnsi="Times New Roman"/>
        </w:rPr>
        <w:t>r</w:t>
      </w:r>
      <w:r w:rsidR="00651F58" w:rsidRPr="002F78F4">
        <w:rPr>
          <w:rFonts w:ascii="Times New Roman" w:hAnsi="Times New Roman" w:cs="Times New Roman"/>
        </w:rPr>
        <w:t>egionálny produkt MALODUNAJSKO – GALANTSKO “</w:t>
      </w:r>
      <w:r w:rsidR="00651F58" w:rsidRPr="003D3482">
        <w:rPr>
          <w:rFonts w:ascii="Times New Roman" w:hAnsi="Times New Roman" w:cs="Times New Roman"/>
        </w:rPr>
        <w:t xml:space="preserve"> </w:t>
      </w:r>
      <w:r w:rsidRPr="003D3482">
        <w:rPr>
          <w:rFonts w:ascii="Times New Roman" w:hAnsi="Times New Roman" w:cs="Times New Roman"/>
        </w:rPr>
        <w:t>" nájdete na webov</w:t>
      </w:r>
      <w:r w:rsidR="008517D0">
        <w:rPr>
          <w:rFonts w:ascii="Times New Roman" w:hAnsi="Times New Roman" w:cs="Times New Roman"/>
        </w:rPr>
        <w:t>ej</w:t>
      </w:r>
      <w:r w:rsidRPr="003D3482">
        <w:rPr>
          <w:rFonts w:ascii="Times New Roman" w:hAnsi="Times New Roman" w:cs="Times New Roman"/>
        </w:rPr>
        <w:t xml:space="preserve"> sídl</w:t>
      </w:r>
      <w:r w:rsidR="008517D0">
        <w:rPr>
          <w:rFonts w:ascii="Times New Roman" w:hAnsi="Times New Roman" w:cs="Times New Roman"/>
        </w:rPr>
        <w:t>e</w:t>
      </w:r>
      <w:r w:rsidRPr="003D3482">
        <w:rPr>
          <w:rFonts w:ascii="Times New Roman" w:hAnsi="Times New Roman" w:cs="Times New Roman"/>
        </w:rPr>
        <w:t xml:space="preserve">: </w:t>
      </w:r>
      <w:hyperlink r:id="rId11" w:history="1">
        <w:r w:rsidRPr="003D3482">
          <w:rPr>
            <w:rStyle w:val="Hypertextovprepojenie"/>
            <w:rFonts w:ascii="Times New Roman" w:hAnsi="Times New Roman" w:cs="Times New Roman"/>
          </w:rPr>
          <w:t>www.mas-scv.sk</w:t>
        </w:r>
      </w:hyperlink>
      <w:r w:rsidRPr="003D3482">
        <w:rPr>
          <w:rFonts w:ascii="Times New Roman" w:hAnsi="Times New Roman" w:cs="Times New Roman"/>
        </w:rPr>
        <w:t>.</w:t>
      </w:r>
    </w:p>
    <w:p w14:paraId="37E14F66" w14:textId="77777777" w:rsidR="005F17A2" w:rsidRPr="003D3482" w:rsidRDefault="005F17A2" w:rsidP="00A5627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V prípade akýchkoľvek otázok </w:t>
      </w:r>
      <w:r w:rsidR="00366AEC">
        <w:rPr>
          <w:rFonts w:ascii="Times New Roman" w:hAnsi="Times New Roman" w:cs="Times New Roman"/>
        </w:rPr>
        <w:t xml:space="preserve">nás </w:t>
      </w:r>
      <w:r w:rsidRPr="003D3482">
        <w:rPr>
          <w:rFonts w:ascii="Times New Roman" w:hAnsi="Times New Roman" w:cs="Times New Roman"/>
        </w:rPr>
        <w:t>prosím k</w:t>
      </w:r>
      <w:r w:rsidR="00105897" w:rsidRPr="003D3482">
        <w:rPr>
          <w:rFonts w:ascii="Times New Roman" w:hAnsi="Times New Roman" w:cs="Times New Roman"/>
        </w:rPr>
        <w:t>ontaktujte osobne v kancelárii</w:t>
      </w:r>
      <w:r w:rsidRPr="003D3482">
        <w:rPr>
          <w:rFonts w:ascii="Times New Roman" w:hAnsi="Times New Roman" w:cs="Times New Roman"/>
        </w:rPr>
        <w:t xml:space="preserve"> MAS alebo telefonicky:</w:t>
      </w:r>
    </w:p>
    <w:p w14:paraId="59AFD944" w14:textId="77777777" w:rsidR="008517D0" w:rsidRPr="003D3482" w:rsidRDefault="005F17A2" w:rsidP="008517D0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 xml:space="preserve">kontaktné osoby: </w:t>
      </w:r>
      <w:r w:rsidR="00105897" w:rsidRPr="003D3482">
        <w:rPr>
          <w:rFonts w:ascii="Times New Roman" w:hAnsi="Times New Roman" w:cs="Times New Roman"/>
        </w:rPr>
        <w:tab/>
      </w:r>
      <w:r w:rsidR="008517D0">
        <w:rPr>
          <w:rFonts w:ascii="Times New Roman" w:hAnsi="Times New Roman" w:cs="Times New Roman"/>
        </w:rPr>
        <w:t>RNDr</w:t>
      </w:r>
      <w:r w:rsidR="008517D0" w:rsidRPr="003D3482">
        <w:rPr>
          <w:rFonts w:ascii="Times New Roman" w:hAnsi="Times New Roman" w:cs="Times New Roman"/>
        </w:rPr>
        <w:t xml:space="preserve">. </w:t>
      </w:r>
      <w:r w:rsidR="008517D0">
        <w:rPr>
          <w:rFonts w:ascii="Times New Roman" w:hAnsi="Times New Roman" w:cs="Times New Roman"/>
        </w:rPr>
        <w:t xml:space="preserve">Lajos Tuba </w:t>
      </w:r>
      <w:r w:rsidR="008517D0" w:rsidRPr="003D3482">
        <w:rPr>
          <w:rFonts w:ascii="Times New Roman" w:hAnsi="Times New Roman" w:cs="Times New Roman"/>
        </w:rPr>
        <w:t>- manažé</w:t>
      </w:r>
      <w:r w:rsidR="008517D0">
        <w:rPr>
          <w:rFonts w:ascii="Times New Roman" w:hAnsi="Times New Roman" w:cs="Times New Roman"/>
        </w:rPr>
        <w:t>r</w:t>
      </w:r>
      <w:r w:rsidR="008517D0" w:rsidRPr="003D3482">
        <w:rPr>
          <w:rFonts w:ascii="Times New Roman" w:hAnsi="Times New Roman" w:cs="Times New Roman"/>
        </w:rPr>
        <w:t xml:space="preserve"> MAS Stará Čierna voda</w:t>
      </w:r>
    </w:p>
    <w:p w14:paraId="4A2EDE0B" w14:textId="77777777" w:rsidR="008517D0" w:rsidRDefault="008517D0" w:rsidP="008517D0">
      <w:pPr>
        <w:tabs>
          <w:tab w:val="left" w:pos="1701"/>
        </w:tabs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  <w:t xml:space="preserve">tel. č. </w:t>
      </w:r>
      <w:r>
        <w:rPr>
          <w:rFonts w:ascii="Times New Roman" w:hAnsi="Times New Roman" w:cs="Times New Roman"/>
        </w:rPr>
        <w:t>0905 233 989</w:t>
      </w:r>
    </w:p>
    <w:p w14:paraId="03092BC2" w14:textId="77777777" w:rsidR="005F17A2" w:rsidRPr="003D3482" w:rsidRDefault="008517D0" w:rsidP="00A56274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5918">
        <w:rPr>
          <w:rFonts w:ascii="Times New Roman" w:hAnsi="Times New Roman" w:cs="Times New Roman"/>
        </w:rPr>
        <w:t xml:space="preserve">Ing. Viktória </w:t>
      </w:r>
      <w:r>
        <w:rPr>
          <w:rFonts w:ascii="Times New Roman" w:hAnsi="Times New Roman" w:cs="Times New Roman"/>
        </w:rPr>
        <w:t>Bielik</w:t>
      </w:r>
      <w:r w:rsidR="00772E03" w:rsidRPr="003D3482">
        <w:rPr>
          <w:rFonts w:ascii="Times New Roman" w:hAnsi="Times New Roman" w:cs="Times New Roman"/>
        </w:rPr>
        <w:t xml:space="preserve"> - </w:t>
      </w:r>
      <w:r w:rsidR="008C5918">
        <w:rPr>
          <w:rFonts w:ascii="Times New Roman" w:hAnsi="Times New Roman" w:cs="Times New Roman"/>
        </w:rPr>
        <w:t>zamestnankyňa</w:t>
      </w:r>
      <w:r w:rsidR="00772E03" w:rsidRPr="003D3482">
        <w:rPr>
          <w:rFonts w:ascii="Times New Roman" w:hAnsi="Times New Roman" w:cs="Times New Roman"/>
        </w:rPr>
        <w:t xml:space="preserve"> </w:t>
      </w:r>
      <w:r w:rsidR="005F17A2" w:rsidRPr="003D3482">
        <w:rPr>
          <w:rFonts w:ascii="Times New Roman" w:hAnsi="Times New Roman" w:cs="Times New Roman"/>
        </w:rPr>
        <w:t>MAS Stará Čierna voda</w:t>
      </w:r>
    </w:p>
    <w:p w14:paraId="11E06A33" w14:textId="77777777" w:rsidR="00772E03" w:rsidRPr="003D3482" w:rsidRDefault="00772E03" w:rsidP="00A56274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  <w:t>Miestna akčná skupina Stará Čierna voda</w:t>
      </w:r>
    </w:p>
    <w:p w14:paraId="6956ED43" w14:textId="77777777" w:rsidR="003658D2" w:rsidRPr="003D3482" w:rsidRDefault="00105897" w:rsidP="00A56274">
      <w:pPr>
        <w:tabs>
          <w:tab w:val="left" w:pos="1701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</w:r>
      <w:r w:rsidR="00350F3B">
        <w:rPr>
          <w:rFonts w:ascii="Times New Roman" w:hAnsi="Times New Roman" w:cs="Times New Roman"/>
        </w:rPr>
        <w:t>925 02</w:t>
      </w:r>
      <w:r w:rsidRPr="003D3482">
        <w:rPr>
          <w:rFonts w:ascii="Times New Roman" w:hAnsi="Times New Roman" w:cs="Times New Roman"/>
        </w:rPr>
        <w:t xml:space="preserve"> </w:t>
      </w:r>
      <w:r w:rsidR="00350F3B">
        <w:rPr>
          <w:rFonts w:ascii="Times New Roman" w:hAnsi="Times New Roman" w:cs="Times New Roman"/>
        </w:rPr>
        <w:t>Dol</w:t>
      </w:r>
      <w:r w:rsidR="008C5918">
        <w:rPr>
          <w:rFonts w:ascii="Times New Roman" w:hAnsi="Times New Roman" w:cs="Times New Roman"/>
        </w:rPr>
        <w:t>né Saliby</w:t>
      </w:r>
      <w:r w:rsidR="003658D2" w:rsidRPr="003D3482">
        <w:rPr>
          <w:rFonts w:ascii="Times New Roman" w:hAnsi="Times New Roman" w:cs="Times New Roman"/>
        </w:rPr>
        <w:t xml:space="preserve"> </w:t>
      </w:r>
      <w:r w:rsidR="00D556A9">
        <w:rPr>
          <w:rFonts w:ascii="Times New Roman" w:hAnsi="Times New Roman" w:cs="Times New Roman"/>
        </w:rPr>
        <w:t>č. 355</w:t>
      </w:r>
    </w:p>
    <w:p w14:paraId="46D8FFCD" w14:textId="77777777" w:rsidR="0014696E" w:rsidRPr="003D3482" w:rsidRDefault="003658D2" w:rsidP="008517D0">
      <w:pPr>
        <w:tabs>
          <w:tab w:val="left" w:pos="1701"/>
        </w:tabs>
        <w:spacing w:line="288" w:lineRule="auto"/>
        <w:jc w:val="both"/>
        <w:rPr>
          <w:rFonts w:ascii="Times New Roman" w:hAnsi="Times New Roman" w:cs="Times New Roman"/>
        </w:rPr>
      </w:pPr>
      <w:r w:rsidRPr="003D3482">
        <w:rPr>
          <w:rFonts w:ascii="Times New Roman" w:hAnsi="Times New Roman" w:cs="Times New Roman"/>
        </w:rPr>
        <w:tab/>
      </w:r>
      <w:r w:rsidR="0076103F" w:rsidRPr="003D3482">
        <w:rPr>
          <w:rFonts w:ascii="Times New Roman" w:hAnsi="Times New Roman" w:cs="Times New Roman"/>
        </w:rPr>
        <w:t xml:space="preserve">tel. č. </w:t>
      </w:r>
      <w:r w:rsidR="008C5918">
        <w:rPr>
          <w:rFonts w:ascii="Times New Roman" w:hAnsi="Times New Roman" w:cs="Times New Roman"/>
        </w:rPr>
        <w:t>09</w:t>
      </w:r>
      <w:r w:rsidR="0045350E">
        <w:rPr>
          <w:rFonts w:ascii="Times New Roman" w:hAnsi="Times New Roman" w:cs="Times New Roman"/>
        </w:rPr>
        <w:t>17</w:t>
      </w:r>
      <w:r w:rsidR="008C5918">
        <w:rPr>
          <w:rFonts w:ascii="Times New Roman" w:hAnsi="Times New Roman" w:cs="Times New Roman"/>
        </w:rPr>
        <w:t>-</w:t>
      </w:r>
      <w:r w:rsidR="0045350E">
        <w:rPr>
          <w:rFonts w:ascii="Times New Roman" w:hAnsi="Times New Roman" w:cs="Times New Roman"/>
        </w:rPr>
        <w:t>361</w:t>
      </w:r>
      <w:r w:rsidR="008C5918">
        <w:rPr>
          <w:rFonts w:ascii="Times New Roman" w:hAnsi="Times New Roman" w:cs="Times New Roman"/>
        </w:rPr>
        <w:t xml:space="preserve"> </w:t>
      </w:r>
      <w:r w:rsidR="0045350E">
        <w:rPr>
          <w:rFonts w:ascii="Times New Roman" w:hAnsi="Times New Roman" w:cs="Times New Roman"/>
        </w:rPr>
        <w:t>501</w:t>
      </w:r>
      <w:r w:rsidRPr="003D3482">
        <w:rPr>
          <w:rFonts w:ascii="Times New Roman" w:hAnsi="Times New Roman" w:cs="Times New Roman"/>
        </w:rPr>
        <w:t xml:space="preserve">, e-mail: </w:t>
      </w:r>
      <w:r w:rsidRPr="003F731C">
        <w:rPr>
          <w:rFonts w:ascii="Times New Roman" w:hAnsi="Times New Roman" w:cs="Times New Roman"/>
          <w:color w:val="0000FF"/>
          <w:u w:val="single"/>
        </w:rPr>
        <w:t>mas-scv@mas.scv.sk</w:t>
      </w:r>
    </w:p>
    <w:sectPr w:rsidR="0014696E" w:rsidRPr="003D3482" w:rsidSect="0076103F">
      <w:footerReference w:type="default" r:id="rId12"/>
      <w:pgSz w:w="11906" w:h="16838"/>
      <w:pgMar w:top="993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088E" w14:textId="77777777" w:rsidR="00C30DE5" w:rsidRDefault="00C30DE5" w:rsidP="000411E0">
      <w:pPr>
        <w:spacing w:after="0" w:line="240" w:lineRule="auto"/>
      </w:pPr>
      <w:r>
        <w:separator/>
      </w:r>
    </w:p>
  </w:endnote>
  <w:endnote w:type="continuationSeparator" w:id="0">
    <w:p w14:paraId="3FF4E58B" w14:textId="77777777" w:rsidR="00C30DE5" w:rsidRDefault="00C30DE5" w:rsidP="0004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4C9C" w14:textId="77777777" w:rsidR="003F731C" w:rsidRDefault="003F731C" w:rsidP="003F731C">
    <w:pPr>
      <w:jc w:val="right"/>
    </w:pPr>
  </w:p>
  <w:p w14:paraId="4825B970" w14:textId="77777777" w:rsidR="001E0022" w:rsidRPr="003F731C" w:rsidRDefault="001E0022" w:rsidP="003F73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598A" w14:textId="77777777" w:rsidR="00C30DE5" w:rsidRDefault="00C30DE5" w:rsidP="000411E0">
      <w:pPr>
        <w:spacing w:after="0" w:line="240" w:lineRule="auto"/>
      </w:pPr>
      <w:r>
        <w:separator/>
      </w:r>
    </w:p>
  </w:footnote>
  <w:footnote w:type="continuationSeparator" w:id="0">
    <w:p w14:paraId="32453FD9" w14:textId="77777777" w:rsidR="00C30DE5" w:rsidRDefault="00C30DE5" w:rsidP="0004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20E"/>
    <w:multiLevelType w:val="hybridMultilevel"/>
    <w:tmpl w:val="A7D041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20C6"/>
    <w:multiLevelType w:val="hybridMultilevel"/>
    <w:tmpl w:val="4D5E62CE"/>
    <w:lvl w:ilvl="0" w:tplc="C29AF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730B"/>
    <w:multiLevelType w:val="hybridMultilevel"/>
    <w:tmpl w:val="7E308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1CC9"/>
    <w:multiLevelType w:val="hybridMultilevel"/>
    <w:tmpl w:val="A6849AA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38D4"/>
    <w:multiLevelType w:val="hybridMultilevel"/>
    <w:tmpl w:val="C4385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1FB1"/>
    <w:multiLevelType w:val="hybridMultilevel"/>
    <w:tmpl w:val="2722A6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F6D13"/>
    <w:multiLevelType w:val="hybridMultilevel"/>
    <w:tmpl w:val="A50EA1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94102"/>
    <w:multiLevelType w:val="hybridMultilevel"/>
    <w:tmpl w:val="456A6F8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22C8"/>
    <w:multiLevelType w:val="hybridMultilevel"/>
    <w:tmpl w:val="36B880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4373C"/>
    <w:multiLevelType w:val="hybridMultilevel"/>
    <w:tmpl w:val="7E24C6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83F28"/>
    <w:multiLevelType w:val="hybridMultilevel"/>
    <w:tmpl w:val="4B68431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E0A98"/>
    <w:multiLevelType w:val="hybridMultilevel"/>
    <w:tmpl w:val="424826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26060">
    <w:abstractNumId w:val="2"/>
  </w:num>
  <w:num w:numId="2" w16cid:durableId="890459083">
    <w:abstractNumId w:val="4"/>
  </w:num>
  <w:num w:numId="3" w16cid:durableId="449713305">
    <w:abstractNumId w:val="7"/>
  </w:num>
  <w:num w:numId="4" w16cid:durableId="1098866781">
    <w:abstractNumId w:val="6"/>
  </w:num>
  <w:num w:numId="5" w16cid:durableId="338510112">
    <w:abstractNumId w:val="8"/>
  </w:num>
  <w:num w:numId="6" w16cid:durableId="692925061">
    <w:abstractNumId w:val="11"/>
  </w:num>
  <w:num w:numId="7" w16cid:durableId="1916895023">
    <w:abstractNumId w:val="0"/>
  </w:num>
  <w:num w:numId="8" w16cid:durableId="1792549990">
    <w:abstractNumId w:val="5"/>
  </w:num>
  <w:num w:numId="9" w16cid:durableId="506870908">
    <w:abstractNumId w:val="3"/>
  </w:num>
  <w:num w:numId="10" w16cid:durableId="1931766431">
    <w:abstractNumId w:val="10"/>
  </w:num>
  <w:num w:numId="11" w16cid:durableId="338043626">
    <w:abstractNumId w:val="9"/>
  </w:num>
  <w:num w:numId="12" w16cid:durableId="210117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40B"/>
    <w:rsid w:val="00000F7E"/>
    <w:rsid w:val="000411E0"/>
    <w:rsid w:val="000C0FC5"/>
    <w:rsid w:val="000D1F34"/>
    <w:rsid w:val="00104108"/>
    <w:rsid w:val="00105897"/>
    <w:rsid w:val="00105CF3"/>
    <w:rsid w:val="00107CBD"/>
    <w:rsid w:val="00117731"/>
    <w:rsid w:val="0014696E"/>
    <w:rsid w:val="00166A64"/>
    <w:rsid w:val="00176592"/>
    <w:rsid w:val="0018324B"/>
    <w:rsid w:val="001A4A85"/>
    <w:rsid w:val="001B5A34"/>
    <w:rsid w:val="001E0022"/>
    <w:rsid w:val="001F41A9"/>
    <w:rsid w:val="002558C0"/>
    <w:rsid w:val="00294672"/>
    <w:rsid w:val="002A26F6"/>
    <w:rsid w:val="002E33F2"/>
    <w:rsid w:val="002F0A1C"/>
    <w:rsid w:val="002F78F4"/>
    <w:rsid w:val="00311880"/>
    <w:rsid w:val="00343339"/>
    <w:rsid w:val="00345A36"/>
    <w:rsid w:val="00347AD5"/>
    <w:rsid w:val="00350F3B"/>
    <w:rsid w:val="003511A8"/>
    <w:rsid w:val="003658D2"/>
    <w:rsid w:val="00366AEC"/>
    <w:rsid w:val="003763BD"/>
    <w:rsid w:val="00377897"/>
    <w:rsid w:val="003A494B"/>
    <w:rsid w:val="003B1F5B"/>
    <w:rsid w:val="003B6063"/>
    <w:rsid w:val="003B65F4"/>
    <w:rsid w:val="003C4F3D"/>
    <w:rsid w:val="003D3482"/>
    <w:rsid w:val="003E3A37"/>
    <w:rsid w:val="003F731C"/>
    <w:rsid w:val="00437216"/>
    <w:rsid w:val="0045350E"/>
    <w:rsid w:val="004706E0"/>
    <w:rsid w:val="00486B8B"/>
    <w:rsid w:val="004D3809"/>
    <w:rsid w:val="004F6DE2"/>
    <w:rsid w:val="00504078"/>
    <w:rsid w:val="0050416A"/>
    <w:rsid w:val="005138D4"/>
    <w:rsid w:val="00521873"/>
    <w:rsid w:val="00534EF3"/>
    <w:rsid w:val="00541649"/>
    <w:rsid w:val="0055682F"/>
    <w:rsid w:val="00573255"/>
    <w:rsid w:val="00582EDC"/>
    <w:rsid w:val="005F17A2"/>
    <w:rsid w:val="00651F58"/>
    <w:rsid w:val="00677F33"/>
    <w:rsid w:val="006B008C"/>
    <w:rsid w:val="006F1267"/>
    <w:rsid w:val="006F724C"/>
    <w:rsid w:val="007162F7"/>
    <w:rsid w:val="0072076E"/>
    <w:rsid w:val="00731A0F"/>
    <w:rsid w:val="00746326"/>
    <w:rsid w:val="00747BA1"/>
    <w:rsid w:val="0076103F"/>
    <w:rsid w:val="00764612"/>
    <w:rsid w:val="00772E03"/>
    <w:rsid w:val="00785C0B"/>
    <w:rsid w:val="007E3397"/>
    <w:rsid w:val="008517D0"/>
    <w:rsid w:val="008524D5"/>
    <w:rsid w:val="008969EE"/>
    <w:rsid w:val="008B32EC"/>
    <w:rsid w:val="008C5918"/>
    <w:rsid w:val="009101B2"/>
    <w:rsid w:val="00917CD8"/>
    <w:rsid w:val="00921784"/>
    <w:rsid w:val="00924313"/>
    <w:rsid w:val="009253A7"/>
    <w:rsid w:val="009524A7"/>
    <w:rsid w:val="009772F3"/>
    <w:rsid w:val="0097795C"/>
    <w:rsid w:val="009A5488"/>
    <w:rsid w:val="009A7BAA"/>
    <w:rsid w:val="009D0FCC"/>
    <w:rsid w:val="009E76EB"/>
    <w:rsid w:val="00A04537"/>
    <w:rsid w:val="00A42667"/>
    <w:rsid w:val="00A56274"/>
    <w:rsid w:val="00A638E1"/>
    <w:rsid w:val="00A86FF3"/>
    <w:rsid w:val="00B42040"/>
    <w:rsid w:val="00B44B39"/>
    <w:rsid w:val="00B6012F"/>
    <w:rsid w:val="00B75B3E"/>
    <w:rsid w:val="00B83017"/>
    <w:rsid w:val="00BA0F00"/>
    <w:rsid w:val="00BF5C5B"/>
    <w:rsid w:val="00C230BE"/>
    <w:rsid w:val="00C30DE5"/>
    <w:rsid w:val="00C43166"/>
    <w:rsid w:val="00C503CC"/>
    <w:rsid w:val="00C868DC"/>
    <w:rsid w:val="00CB2DF1"/>
    <w:rsid w:val="00CB66A5"/>
    <w:rsid w:val="00CC0A33"/>
    <w:rsid w:val="00CE4943"/>
    <w:rsid w:val="00D043F8"/>
    <w:rsid w:val="00D4462A"/>
    <w:rsid w:val="00D556A9"/>
    <w:rsid w:val="00DC734F"/>
    <w:rsid w:val="00DD473B"/>
    <w:rsid w:val="00DE34BA"/>
    <w:rsid w:val="00DE6074"/>
    <w:rsid w:val="00DF35AD"/>
    <w:rsid w:val="00E4040B"/>
    <w:rsid w:val="00E541CF"/>
    <w:rsid w:val="00E62B05"/>
    <w:rsid w:val="00EA430C"/>
    <w:rsid w:val="00EE6AF3"/>
    <w:rsid w:val="00F11C4C"/>
    <w:rsid w:val="00F23511"/>
    <w:rsid w:val="00F577BE"/>
    <w:rsid w:val="00F927CF"/>
    <w:rsid w:val="00FD443D"/>
    <w:rsid w:val="00FD6317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5895"/>
  <w15:docId w15:val="{330B701A-67C7-4A0B-A2BA-4C5E8C63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166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F731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27C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4632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4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1E0"/>
  </w:style>
  <w:style w:type="paragraph" w:styleId="Pta">
    <w:name w:val="footer"/>
    <w:basedOn w:val="Normlny"/>
    <w:link w:val="PtaChar"/>
    <w:uiPriority w:val="99"/>
    <w:unhideWhenUsed/>
    <w:rsid w:val="0004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1E0"/>
  </w:style>
  <w:style w:type="paragraph" w:styleId="Textbubliny">
    <w:name w:val="Balloon Text"/>
    <w:basedOn w:val="Normlny"/>
    <w:link w:val="TextbublinyChar"/>
    <w:uiPriority w:val="99"/>
    <w:semiHidden/>
    <w:unhideWhenUsed/>
    <w:rsid w:val="0004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11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0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3F731C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Bezriadkovania">
    <w:name w:val="No Spacing"/>
    <w:uiPriority w:val="1"/>
    <w:qFormat/>
    <w:rsid w:val="003F731C"/>
    <w:pPr>
      <w:spacing w:after="0" w:line="240" w:lineRule="auto"/>
    </w:pPr>
    <w:rPr>
      <w:rFonts w:ascii="Calibri" w:eastAsia="Times New Roman" w:hAnsi="Calibri" w:cs="Times New Roman"/>
    </w:rPr>
  </w:style>
  <w:style w:type="table" w:styleId="Mriekatabuky">
    <w:name w:val="Table Grid"/>
    <w:basedOn w:val="Normlnatabuka"/>
    <w:uiPriority w:val="59"/>
    <w:rsid w:val="008C5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345A3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51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17D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17D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1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1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-scv.s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-scv.s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CB45B-E62D-459C-BC4A-258DA6A1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Kata</cp:lastModifiedBy>
  <cp:revision>5</cp:revision>
  <cp:lastPrinted>2023-10-25T12:52:00Z</cp:lastPrinted>
  <dcterms:created xsi:type="dcterms:W3CDTF">2023-11-06T19:51:00Z</dcterms:created>
  <dcterms:modified xsi:type="dcterms:W3CDTF">2023-11-21T14:11:00Z</dcterms:modified>
</cp:coreProperties>
</file>